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03" w:rsidRDefault="00723D03" w:rsidP="00723D03">
      <w:pPr>
        <w:jc w:val="center"/>
        <w:rPr>
          <w:rFonts w:asciiTheme="majorBidi" w:hAnsiTheme="majorBidi" w:cstheme="majorBidi"/>
          <w:b/>
          <w:bCs/>
          <w:sz w:val="24"/>
          <w:szCs w:val="24"/>
        </w:rPr>
      </w:pPr>
      <w:r w:rsidRPr="00723D03">
        <w:rPr>
          <w:rFonts w:asciiTheme="majorBidi" w:hAnsiTheme="majorBidi" w:cstheme="majorBidi"/>
          <w:b/>
          <w:bCs/>
          <w:noProof/>
          <w:sz w:val="24"/>
          <w:szCs w:val="24"/>
          <w:lang w:eastAsia="tr-TR"/>
        </w:rPr>
        <w:drawing>
          <wp:inline distT="0" distB="0" distL="0" distR="0">
            <wp:extent cx="1428750" cy="1428750"/>
            <wp:effectExtent l="0" t="0" r="0" b="0"/>
            <wp:docPr id="1" name="Resim 1" descr="C:\Users\Security\Desktop\Diyanet Logol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urity\Desktop\Diyanet Logolar\y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723D03" w:rsidRDefault="00723D03" w:rsidP="00723D03">
      <w:pPr>
        <w:jc w:val="center"/>
        <w:rPr>
          <w:rFonts w:asciiTheme="majorBidi" w:hAnsiTheme="majorBidi" w:cstheme="majorBidi"/>
          <w:b/>
          <w:bCs/>
          <w:sz w:val="24"/>
          <w:szCs w:val="24"/>
        </w:rPr>
      </w:pPr>
      <w:r>
        <w:rPr>
          <w:rFonts w:asciiTheme="majorBidi" w:hAnsiTheme="majorBidi" w:cstheme="majorBidi"/>
          <w:b/>
          <w:bCs/>
          <w:sz w:val="24"/>
          <w:szCs w:val="24"/>
        </w:rPr>
        <w:t>Erzincan İl Müftülüğü</w:t>
      </w:r>
    </w:p>
    <w:p w:rsidR="00723D03" w:rsidRDefault="00723D03" w:rsidP="00723D03">
      <w:pPr>
        <w:jc w:val="center"/>
        <w:rPr>
          <w:rFonts w:asciiTheme="majorBidi" w:hAnsiTheme="majorBidi" w:cstheme="majorBidi"/>
          <w:b/>
          <w:bCs/>
          <w:sz w:val="24"/>
          <w:szCs w:val="24"/>
        </w:rPr>
      </w:pPr>
      <w:r>
        <w:rPr>
          <w:rFonts w:asciiTheme="majorBidi" w:hAnsiTheme="majorBidi" w:cstheme="majorBidi"/>
          <w:b/>
          <w:bCs/>
          <w:sz w:val="24"/>
          <w:szCs w:val="24"/>
        </w:rPr>
        <w:t>‘17 Mart 2023 Tarihli, Cuma Vaaz Örneğidir’</w:t>
      </w:r>
    </w:p>
    <w:p w:rsidR="001E1034" w:rsidRPr="00723D03" w:rsidRDefault="001E1034" w:rsidP="00723D03">
      <w:pPr>
        <w:shd w:val="clear" w:color="auto" w:fill="000000" w:themeFill="text1"/>
        <w:jc w:val="center"/>
        <w:rPr>
          <w:rFonts w:asciiTheme="majorBidi" w:hAnsiTheme="majorBidi" w:cstheme="majorBidi"/>
          <w:b/>
          <w:bCs/>
          <w:sz w:val="24"/>
          <w:szCs w:val="24"/>
        </w:rPr>
      </w:pPr>
      <w:r w:rsidRPr="00723D03">
        <w:rPr>
          <w:rFonts w:asciiTheme="majorBidi" w:hAnsiTheme="majorBidi" w:cstheme="majorBidi"/>
          <w:b/>
          <w:bCs/>
          <w:sz w:val="24"/>
          <w:szCs w:val="24"/>
        </w:rPr>
        <w:t xml:space="preserve">EDEB VE </w:t>
      </w:r>
      <w:r w:rsidR="003C28D6" w:rsidRPr="00723D03">
        <w:rPr>
          <w:rFonts w:asciiTheme="majorBidi" w:hAnsiTheme="majorBidi" w:cstheme="majorBidi"/>
          <w:b/>
          <w:bCs/>
          <w:sz w:val="24"/>
          <w:szCs w:val="24"/>
        </w:rPr>
        <w:t>HAYÂ</w:t>
      </w:r>
      <w:r w:rsidR="006F2B2F" w:rsidRPr="00723D03">
        <w:rPr>
          <w:rFonts w:asciiTheme="majorBidi" w:hAnsiTheme="majorBidi" w:cstheme="majorBidi"/>
          <w:b/>
          <w:bCs/>
          <w:sz w:val="24"/>
          <w:szCs w:val="24"/>
        </w:rPr>
        <w:t xml:space="preserve"> BİLİNCİ</w:t>
      </w:r>
    </w:p>
    <w:p w:rsidR="00723D03" w:rsidRDefault="00723D03" w:rsidP="00723D03">
      <w:pPr>
        <w:shd w:val="clear" w:color="auto" w:fill="FFFFFF"/>
        <w:spacing w:after="120" w:line="240" w:lineRule="auto"/>
        <w:ind w:firstLine="510"/>
        <w:jc w:val="both"/>
        <w:rPr>
          <w:rFonts w:asciiTheme="majorBidi" w:eastAsia="Times New Roman" w:hAnsiTheme="majorBidi" w:cstheme="majorBidi"/>
          <w:color w:val="333333"/>
          <w:sz w:val="24"/>
          <w:szCs w:val="24"/>
          <w:lang w:eastAsia="tr-TR"/>
        </w:rPr>
      </w:pPr>
    </w:p>
    <w:p w:rsidR="003C28D6" w:rsidRPr="00723D03" w:rsidRDefault="003C28D6" w:rsidP="00723D03">
      <w:pPr>
        <w:shd w:val="clear" w:color="auto" w:fill="FFFFFF"/>
        <w:spacing w:after="120" w:line="240" w:lineRule="auto"/>
        <w:ind w:firstLine="510"/>
        <w:jc w:val="both"/>
        <w:rPr>
          <w:rFonts w:asciiTheme="majorBidi" w:eastAsia="Times New Roman" w:hAnsiTheme="majorBidi" w:cstheme="majorBidi"/>
          <w:b/>
          <w:bCs/>
          <w:i/>
          <w:iCs/>
          <w:color w:val="333333"/>
          <w:sz w:val="24"/>
          <w:szCs w:val="24"/>
          <w:lang w:eastAsia="tr-TR"/>
        </w:rPr>
      </w:pPr>
      <w:r w:rsidRPr="00723D03">
        <w:rPr>
          <w:rFonts w:asciiTheme="majorBidi" w:eastAsia="Times New Roman" w:hAnsiTheme="majorBidi" w:cstheme="majorBidi"/>
          <w:b/>
          <w:bCs/>
          <w:i/>
          <w:iCs/>
          <w:color w:val="333333"/>
          <w:sz w:val="24"/>
          <w:szCs w:val="24"/>
          <w:lang w:eastAsia="tr-TR"/>
        </w:rPr>
        <w:t>Cumanı</w:t>
      </w:r>
      <w:r w:rsidR="00E4379B" w:rsidRPr="00723D03">
        <w:rPr>
          <w:rFonts w:asciiTheme="majorBidi" w:eastAsia="Times New Roman" w:hAnsiTheme="majorBidi" w:cstheme="majorBidi"/>
          <w:b/>
          <w:bCs/>
          <w:i/>
          <w:iCs/>
          <w:color w:val="333333"/>
          <w:sz w:val="24"/>
          <w:szCs w:val="24"/>
          <w:lang w:eastAsia="tr-TR"/>
        </w:rPr>
        <w:t>z mübarek olsun Kıymetli Müslümanlar</w:t>
      </w:r>
      <w:r w:rsidRPr="00723D03">
        <w:rPr>
          <w:rFonts w:asciiTheme="majorBidi" w:eastAsia="Times New Roman" w:hAnsiTheme="majorBidi" w:cstheme="majorBidi"/>
          <w:b/>
          <w:bCs/>
          <w:i/>
          <w:iCs/>
          <w:color w:val="333333"/>
          <w:sz w:val="24"/>
          <w:szCs w:val="24"/>
          <w:lang w:eastAsia="tr-TR"/>
        </w:rPr>
        <w:t>!</w:t>
      </w:r>
    </w:p>
    <w:p w:rsidR="003C28D6" w:rsidRPr="00723D03" w:rsidRDefault="003C28D6" w:rsidP="00723D03">
      <w:pPr>
        <w:shd w:val="clear" w:color="auto" w:fill="FFFFFF"/>
        <w:spacing w:after="0" w:line="240" w:lineRule="auto"/>
        <w:ind w:firstLine="510"/>
        <w:jc w:val="both"/>
        <w:rPr>
          <w:rFonts w:asciiTheme="majorBidi" w:eastAsia="Times New Roman" w:hAnsiTheme="majorBidi" w:cstheme="majorBidi"/>
          <w:color w:val="333333"/>
          <w:sz w:val="24"/>
          <w:szCs w:val="24"/>
          <w:lang w:eastAsia="tr-TR"/>
        </w:rPr>
      </w:pPr>
      <w:r w:rsidRPr="00723D03">
        <w:rPr>
          <w:rFonts w:asciiTheme="majorBidi" w:eastAsia="Times New Roman" w:hAnsiTheme="majorBidi" w:cstheme="majorBidi"/>
          <w:color w:val="333333"/>
          <w:sz w:val="24"/>
          <w:szCs w:val="24"/>
          <w:lang w:eastAsia="tr-TR"/>
        </w:rPr>
        <w:t>Peygamber Efendimiz (s.a.s) bir gün ashâbına,</w:t>
      </w:r>
    </w:p>
    <w:p w:rsidR="003C28D6" w:rsidRPr="00723D03" w:rsidRDefault="003C28D6" w:rsidP="00723D03">
      <w:pPr>
        <w:shd w:val="clear" w:color="auto" w:fill="FFFFFF"/>
        <w:spacing w:after="0" w:line="240" w:lineRule="auto"/>
        <w:ind w:firstLine="510"/>
        <w:jc w:val="both"/>
        <w:rPr>
          <w:rFonts w:asciiTheme="majorBidi" w:eastAsia="Times New Roman" w:hAnsiTheme="majorBidi" w:cstheme="majorBidi"/>
          <w:color w:val="333333"/>
          <w:sz w:val="24"/>
          <w:szCs w:val="24"/>
          <w:lang w:eastAsia="tr-TR"/>
        </w:rPr>
      </w:pPr>
      <w:r w:rsidRPr="00723D03">
        <w:rPr>
          <w:rFonts w:asciiTheme="majorBidi" w:eastAsia="Times New Roman" w:hAnsiTheme="majorBidi" w:cstheme="majorBidi"/>
          <w:b/>
          <w:bCs/>
          <w:color w:val="333333"/>
          <w:sz w:val="24"/>
          <w:szCs w:val="24"/>
          <w:lang w:eastAsia="tr-TR"/>
        </w:rPr>
        <w:t> “Allah’tan hakkıyla hayâ ediniz!”</w:t>
      </w:r>
      <w:r w:rsidRPr="00723D03">
        <w:rPr>
          <w:rFonts w:asciiTheme="majorBidi" w:eastAsia="Times New Roman" w:hAnsiTheme="majorBidi" w:cstheme="majorBidi"/>
          <w:color w:val="333333"/>
          <w:sz w:val="24"/>
          <w:szCs w:val="24"/>
          <w:lang w:eastAsia="tr-TR"/>
        </w:rPr>
        <w:t> buyurdu. Ashab,</w:t>
      </w:r>
    </w:p>
    <w:p w:rsidR="003C28D6" w:rsidRPr="00723D03" w:rsidRDefault="003C28D6" w:rsidP="00723D03">
      <w:pPr>
        <w:shd w:val="clear" w:color="auto" w:fill="FFFFFF"/>
        <w:spacing w:after="120" w:line="240" w:lineRule="auto"/>
        <w:ind w:firstLine="510"/>
        <w:jc w:val="both"/>
        <w:rPr>
          <w:rFonts w:asciiTheme="majorBidi" w:eastAsia="Times New Roman" w:hAnsiTheme="majorBidi" w:cstheme="majorBidi"/>
          <w:color w:val="333333"/>
          <w:sz w:val="24"/>
          <w:szCs w:val="24"/>
          <w:lang w:eastAsia="tr-TR"/>
        </w:rPr>
      </w:pPr>
      <w:r w:rsidRPr="00723D03">
        <w:rPr>
          <w:rFonts w:asciiTheme="majorBidi" w:eastAsia="Times New Roman" w:hAnsiTheme="majorBidi" w:cstheme="majorBidi"/>
          <w:color w:val="333333"/>
          <w:sz w:val="24"/>
          <w:szCs w:val="24"/>
          <w:lang w:eastAsia="tr-TR"/>
        </w:rPr>
        <w:t xml:space="preserve">“Yâ Resûlallah! Biz </w:t>
      </w:r>
      <w:r w:rsidR="005642DE" w:rsidRPr="00723D03">
        <w:rPr>
          <w:rFonts w:asciiTheme="majorBidi" w:eastAsia="Times New Roman" w:hAnsiTheme="majorBidi" w:cstheme="majorBidi"/>
          <w:color w:val="333333"/>
          <w:sz w:val="24"/>
          <w:szCs w:val="24"/>
          <w:lang w:eastAsia="tr-TR"/>
        </w:rPr>
        <w:t>zaten Allah’tan hayâ ediyoruz, E</w:t>
      </w:r>
      <w:r w:rsidRPr="00723D03">
        <w:rPr>
          <w:rFonts w:asciiTheme="majorBidi" w:eastAsia="Times New Roman" w:hAnsiTheme="majorBidi" w:cstheme="majorBidi"/>
          <w:color w:val="333333"/>
          <w:sz w:val="24"/>
          <w:szCs w:val="24"/>
          <w:lang w:eastAsia="tr-TR"/>
        </w:rPr>
        <w:t>lhamdülillah!” şeklinde karşılık verdi. Bunun üzerine Resûl-i Ek</w:t>
      </w:r>
      <w:r w:rsidR="005642DE" w:rsidRPr="00723D03">
        <w:rPr>
          <w:rFonts w:asciiTheme="majorBidi" w:eastAsia="Times New Roman" w:hAnsiTheme="majorBidi" w:cstheme="majorBidi"/>
          <w:color w:val="333333"/>
          <w:sz w:val="24"/>
          <w:szCs w:val="24"/>
          <w:lang w:eastAsia="tr-TR"/>
        </w:rPr>
        <w:t>rem, sözlerine şöyle devam etti:</w:t>
      </w:r>
      <w:r w:rsidRPr="00723D03">
        <w:rPr>
          <w:rFonts w:asciiTheme="majorBidi" w:eastAsia="Times New Roman" w:hAnsiTheme="majorBidi" w:cstheme="majorBidi"/>
          <w:color w:val="333333"/>
          <w:sz w:val="24"/>
          <w:szCs w:val="24"/>
          <w:lang w:eastAsia="tr-TR"/>
        </w:rPr>
        <w:t> </w:t>
      </w:r>
      <w:r w:rsidRPr="00723D03">
        <w:rPr>
          <w:rFonts w:asciiTheme="majorBidi" w:eastAsia="Times New Roman" w:hAnsiTheme="majorBidi" w:cstheme="majorBidi"/>
          <w:b/>
          <w:bCs/>
          <w:color w:val="333333"/>
          <w:sz w:val="24"/>
          <w:szCs w:val="24"/>
          <w:lang w:eastAsia="tr-TR"/>
        </w:rPr>
        <w:t>“Hayâ, sadece sizin anladığınız manada değildir. Allah’tan hakkıyla hayâ etmek, bütün organları her türlü günah ve haramdan korumaktır. Dünyanın geçici nimetlerine aldanmamaktır. Ölümü ve ölümden sonraki hayatı asla unutmamaktır.”</w:t>
      </w:r>
      <w:r w:rsidRPr="00723D03">
        <w:rPr>
          <w:rStyle w:val="DipnotBavurusu"/>
          <w:rFonts w:asciiTheme="majorBidi" w:eastAsia="Times New Roman" w:hAnsiTheme="majorBidi" w:cstheme="majorBidi"/>
          <w:b/>
          <w:bCs/>
          <w:color w:val="333333"/>
          <w:sz w:val="24"/>
          <w:szCs w:val="24"/>
          <w:lang w:eastAsia="tr-TR"/>
        </w:rPr>
        <w:footnoteReference w:id="1"/>
      </w:r>
      <w:r w:rsidRPr="00723D03">
        <w:rPr>
          <w:rFonts w:asciiTheme="majorBidi" w:eastAsia="Times New Roman" w:hAnsiTheme="majorBidi" w:cstheme="majorBidi"/>
          <w:color w:val="333333"/>
          <w:sz w:val="24"/>
          <w:szCs w:val="24"/>
          <w:lang w:eastAsia="tr-TR"/>
        </w:rPr>
        <w:t xml:space="preserve"> </w:t>
      </w:r>
    </w:p>
    <w:p w:rsidR="003C28D6" w:rsidRPr="00723D03" w:rsidRDefault="003C28D6" w:rsidP="00723D03">
      <w:pPr>
        <w:shd w:val="clear" w:color="auto" w:fill="FFFFFF"/>
        <w:spacing w:after="0" w:line="240" w:lineRule="auto"/>
        <w:ind w:firstLine="510"/>
        <w:jc w:val="both"/>
        <w:rPr>
          <w:rFonts w:asciiTheme="majorBidi" w:eastAsia="Times New Roman" w:hAnsiTheme="majorBidi" w:cstheme="majorBidi"/>
          <w:color w:val="333333"/>
          <w:sz w:val="24"/>
          <w:szCs w:val="24"/>
          <w:lang w:eastAsia="tr-TR"/>
        </w:rPr>
      </w:pPr>
      <w:r w:rsidRPr="00723D03">
        <w:rPr>
          <w:rFonts w:asciiTheme="majorBidi" w:eastAsia="Times New Roman" w:hAnsiTheme="majorBidi" w:cstheme="majorBidi"/>
          <w:b/>
          <w:bCs/>
          <w:color w:val="333333"/>
          <w:sz w:val="24"/>
          <w:szCs w:val="24"/>
          <w:lang w:eastAsia="tr-TR"/>
        </w:rPr>
        <w:t>Muhterem Müslümanlar!</w:t>
      </w:r>
    </w:p>
    <w:p w:rsidR="003C28D6" w:rsidRPr="00723D03" w:rsidRDefault="003C28D6" w:rsidP="00723D03">
      <w:pPr>
        <w:shd w:val="clear" w:color="auto" w:fill="FFFFFF"/>
        <w:spacing w:after="120" w:line="240" w:lineRule="auto"/>
        <w:ind w:firstLine="510"/>
        <w:jc w:val="both"/>
        <w:rPr>
          <w:rFonts w:asciiTheme="majorBidi" w:eastAsia="Times New Roman" w:hAnsiTheme="majorBidi" w:cstheme="majorBidi"/>
          <w:color w:val="333333"/>
          <w:sz w:val="24"/>
          <w:szCs w:val="24"/>
          <w:lang w:eastAsia="tr-TR"/>
        </w:rPr>
      </w:pPr>
      <w:r w:rsidRPr="00723D03">
        <w:rPr>
          <w:rFonts w:asciiTheme="majorBidi" w:eastAsia="Times New Roman" w:hAnsiTheme="majorBidi" w:cstheme="majorBidi"/>
          <w:color w:val="333333"/>
          <w:sz w:val="24"/>
          <w:szCs w:val="24"/>
          <w:lang w:eastAsia="tr-TR"/>
        </w:rPr>
        <w:t>Rabbimizin insanın fıtratında var ettiği duygulardan biri de edep ve hayâdır. Edep ve hayâ, Efendimizin de işaret ettiği gibi yaratılış hikmet ve gayesine uygun, insana yaraşır bir hayat sürme çabasıdır. Edep ve hayâ, insanın nefsini terbiye etmesi, kendini ve haddini bilmesidir.</w:t>
      </w:r>
      <w:r w:rsidRPr="00723D03">
        <w:rPr>
          <w:rStyle w:val="DipnotBavurusu"/>
          <w:rFonts w:asciiTheme="majorBidi" w:eastAsia="Times New Roman" w:hAnsiTheme="majorBidi" w:cstheme="majorBidi"/>
          <w:color w:val="333333"/>
          <w:sz w:val="24"/>
          <w:szCs w:val="24"/>
          <w:lang w:eastAsia="tr-TR"/>
        </w:rPr>
        <w:footnoteReference w:id="2"/>
      </w:r>
      <w:r w:rsidRPr="00723D03">
        <w:rPr>
          <w:rFonts w:asciiTheme="majorBidi" w:eastAsia="Times New Roman" w:hAnsiTheme="majorBidi" w:cstheme="majorBidi"/>
          <w:color w:val="333333"/>
          <w:sz w:val="24"/>
          <w:szCs w:val="24"/>
          <w:lang w:eastAsia="tr-TR"/>
        </w:rPr>
        <w:t xml:space="preserve"> </w:t>
      </w:r>
    </w:p>
    <w:p w:rsidR="003C28D6" w:rsidRPr="00723D03" w:rsidRDefault="003C28D6" w:rsidP="00723D03">
      <w:pPr>
        <w:shd w:val="clear" w:color="auto" w:fill="FFFFFF"/>
        <w:spacing w:after="120" w:line="240" w:lineRule="auto"/>
        <w:ind w:firstLine="510"/>
        <w:jc w:val="both"/>
        <w:rPr>
          <w:rFonts w:asciiTheme="majorBidi" w:eastAsia="Times New Roman" w:hAnsiTheme="majorBidi" w:cstheme="majorBidi"/>
          <w:color w:val="333333"/>
          <w:sz w:val="24"/>
          <w:szCs w:val="24"/>
          <w:lang w:eastAsia="tr-TR"/>
        </w:rPr>
      </w:pPr>
      <w:r w:rsidRPr="00723D03">
        <w:rPr>
          <w:rFonts w:asciiTheme="majorBidi" w:eastAsia="Times New Roman" w:hAnsiTheme="majorBidi" w:cstheme="majorBidi"/>
          <w:color w:val="333333"/>
          <w:sz w:val="24"/>
          <w:szCs w:val="24"/>
          <w:lang w:eastAsia="tr-TR"/>
        </w:rPr>
        <w:t xml:space="preserve">Kalbini, gönlünü, </w:t>
      </w:r>
      <w:r w:rsidR="00C71426" w:rsidRPr="00723D03">
        <w:rPr>
          <w:rFonts w:asciiTheme="majorBidi" w:eastAsia="Times New Roman" w:hAnsiTheme="majorBidi" w:cstheme="majorBidi"/>
          <w:color w:val="333333"/>
          <w:sz w:val="24"/>
          <w:szCs w:val="24"/>
          <w:lang w:eastAsia="tr-TR"/>
        </w:rPr>
        <w:t>Kerim Kitabımızın mana</w:t>
      </w:r>
      <w:r w:rsidRPr="00723D03">
        <w:rPr>
          <w:rFonts w:asciiTheme="majorBidi" w:eastAsia="Times New Roman" w:hAnsiTheme="majorBidi" w:cstheme="majorBidi"/>
          <w:color w:val="333333"/>
          <w:sz w:val="24"/>
          <w:szCs w:val="24"/>
          <w:lang w:eastAsia="tr-TR"/>
        </w:rPr>
        <w:t xml:space="preserve"> sofrasından besleyen müminler, kâmil insan olma yolunun edep ve hayâdan geçtiğini bilirler. Müminin söz ve davranışları edeple değer bulur. Edeple yapılan tövbe makbul olur. Dua ve ibadetler, edeple eda edilirse Allah’a yükselir ve sahibini yüceltir.</w:t>
      </w:r>
    </w:p>
    <w:p w:rsidR="003C28D6" w:rsidRPr="00723D03" w:rsidRDefault="003C28D6" w:rsidP="00723D03">
      <w:pPr>
        <w:ind w:firstLine="510"/>
        <w:jc w:val="both"/>
        <w:rPr>
          <w:rFonts w:asciiTheme="majorBidi" w:hAnsiTheme="majorBidi" w:cstheme="majorBidi"/>
          <w:sz w:val="24"/>
          <w:szCs w:val="24"/>
        </w:rPr>
      </w:pPr>
      <w:r w:rsidRPr="00723D03">
        <w:rPr>
          <w:rFonts w:asciiTheme="majorBidi" w:hAnsiTheme="majorBidi" w:cstheme="majorBidi"/>
          <w:b/>
          <w:bCs/>
          <w:sz w:val="24"/>
          <w:szCs w:val="24"/>
        </w:rPr>
        <w:t>Edeb:</w:t>
      </w:r>
      <w:r w:rsidRPr="00723D03">
        <w:rPr>
          <w:rFonts w:asciiTheme="majorBidi" w:hAnsiTheme="majorBidi" w:cstheme="majorBidi"/>
          <w:sz w:val="24"/>
          <w:szCs w:val="24"/>
        </w:rPr>
        <w:t> İnsanın söz ve hareket olarak diğer insanlarla olan ilişkilerinde ölçülü davranması ve iyi geçinmesidir. Benliğe yerleşen güzel bir huy olan edep</w:t>
      </w:r>
      <w:r w:rsidR="00E4379B" w:rsidRPr="00723D03">
        <w:rPr>
          <w:rFonts w:asciiTheme="majorBidi" w:hAnsiTheme="majorBidi" w:cstheme="majorBidi"/>
          <w:sz w:val="24"/>
          <w:szCs w:val="24"/>
        </w:rPr>
        <w:t>, olgun bir insan olmanın en önemli yansımasıdır</w:t>
      </w:r>
      <w:r w:rsidRPr="00723D03">
        <w:rPr>
          <w:rFonts w:asciiTheme="majorBidi" w:hAnsiTheme="majorBidi" w:cstheme="majorBidi"/>
          <w:sz w:val="24"/>
          <w:szCs w:val="24"/>
        </w:rPr>
        <w:t xml:space="preserve">. </w:t>
      </w:r>
      <w:r w:rsidR="00E4379B" w:rsidRPr="00723D03">
        <w:rPr>
          <w:rFonts w:asciiTheme="majorBidi" w:hAnsiTheme="majorBidi" w:cstheme="majorBidi"/>
          <w:sz w:val="24"/>
          <w:szCs w:val="24"/>
        </w:rPr>
        <w:t>E</w:t>
      </w:r>
      <w:r w:rsidRPr="00723D03">
        <w:rPr>
          <w:rFonts w:asciiTheme="majorBidi" w:hAnsiTheme="majorBidi" w:cstheme="majorBidi"/>
          <w:sz w:val="24"/>
          <w:szCs w:val="24"/>
        </w:rPr>
        <w:t>dep, Allah’ın rızasına uygun</w:t>
      </w:r>
      <w:r w:rsidR="00E4379B" w:rsidRPr="00723D03">
        <w:rPr>
          <w:rFonts w:asciiTheme="majorBidi" w:hAnsiTheme="majorBidi" w:cstheme="majorBidi"/>
          <w:sz w:val="24"/>
          <w:szCs w:val="24"/>
        </w:rPr>
        <w:t xml:space="preserve"> olan</w:t>
      </w:r>
      <w:r w:rsidRPr="00723D03">
        <w:rPr>
          <w:rFonts w:asciiTheme="majorBidi" w:hAnsiTheme="majorBidi" w:cstheme="majorBidi"/>
          <w:sz w:val="24"/>
          <w:szCs w:val="24"/>
        </w:rPr>
        <w:t xml:space="preserve"> hareket ve sözlerin tamamından ibarettir.</w:t>
      </w:r>
    </w:p>
    <w:p w:rsidR="003C28D6" w:rsidRPr="00723D03" w:rsidRDefault="003C28D6" w:rsidP="00723D03">
      <w:pPr>
        <w:ind w:firstLine="510"/>
        <w:jc w:val="both"/>
        <w:rPr>
          <w:rFonts w:asciiTheme="majorBidi" w:hAnsiTheme="majorBidi" w:cstheme="majorBidi"/>
          <w:sz w:val="24"/>
          <w:szCs w:val="24"/>
        </w:rPr>
      </w:pPr>
      <w:r w:rsidRPr="00723D03">
        <w:rPr>
          <w:rFonts w:asciiTheme="majorBidi" w:hAnsiTheme="majorBidi" w:cstheme="majorBidi"/>
          <w:b/>
          <w:bCs/>
          <w:sz w:val="24"/>
          <w:szCs w:val="24"/>
        </w:rPr>
        <w:t>Hayâ</w:t>
      </w:r>
      <w:r w:rsidRPr="00723D03">
        <w:rPr>
          <w:rFonts w:asciiTheme="majorBidi" w:hAnsiTheme="majorBidi" w:cstheme="majorBidi"/>
          <w:sz w:val="24"/>
          <w:szCs w:val="24"/>
        </w:rPr>
        <w:t xml:space="preserve">; utanma, hicap, ar anlamlarına gelir. Edebe aykırı olan olaylar meydana gelince kalbin duyarlılık kazanması ve </w:t>
      </w:r>
      <w:r w:rsidR="00E4379B" w:rsidRPr="00723D03">
        <w:rPr>
          <w:rFonts w:asciiTheme="majorBidi" w:hAnsiTheme="majorBidi" w:cstheme="majorBidi"/>
          <w:sz w:val="24"/>
          <w:szCs w:val="24"/>
        </w:rPr>
        <w:t>ıstırap</w:t>
      </w:r>
      <w:r w:rsidRPr="00723D03">
        <w:rPr>
          <w:rFonts w:asciiTheme="majorBidi" w:hAnsiTheme="majorBidi" w:cstheme="majorBidi"/>
          <w:sz w:val="24"/>
          <w:szCs w:val="24"/>
        </w:rPr>
        <w:t xml:space="preserve"> duymasıdır. Bu halin belirtisi derhal hayâ sahibi kişinin üzerinde görülür. Çünkü bu çirkin olaydan dolayı, hayâ faziletine bürünmüş kişinin benliği bundan etkilenir.</w:t>
      </w:r>
    </w:p>
    <w:p w:rsidR="003C28D6" w:rsidRPr="00723D03" w:rsidRDefault="0066272B" w:rsidP="00723D03">
      <w:pPr>
        <w:ind w:firstLine="510"/>
        <w:jc w:val="both"/>
        <w:rPr>
          <w:rFonts w:asciiTheme="majorBidi" w:hAnsiTheme="majorBidi" w:cstheme="majorBidi"/>
          <w:b/>
          <w:bCs/>
          <w:i/>
          <w:iCs/>
          <w:sz w:val="24"/>
          <w:szCs w:val="24"/>
        </w:rPr>
      </w:pPr>
      <w:r w:rsidRPr="00723D03">
        <w:rPr>
          <w:rFonts w:asciiTheme="majorBidi" w:hAnsiTheme="majorBidi" w:cstheme="majorBidi"/>
          <w:b/>
          <w:bCs/>
          <w:i/>
          <w:iCs/>
          <w:sz w:val="24"/>
          <w:szCs w:val="24"/>
        </w:rPr>
        <w:t xml:space="preserve">Muhterem Müslümanlar! </w:t>
      </w:r>
    </w:p>
    <w:p w:rsidR="003C28D6" w:rsidRPr="00723D03" w:rsidRDefault="0066272B" w:rsidP="00723D03">
      <w:pPr>
        <w:ind w:firstLine="510"/>
        <w:jc w:val="both"/>
        <w:rPr>
          <w:rFonts w:asciiTheme="majorBidi" w:hAnsiTheme="majorBidi" w:cstheme="majorBidi"/>
          <w:sz w:val="28"/>
          <w:szCs w:val="28"/>
        </w:rPr>
      </w:pPr>
      <w:r w:rsidRPr="00723D03">
        <w:rPr>
          <w:rFonts w:asciiTheme="majorBidi" w:hAnsiTheme="majorBidi" w:cstheme="majorBidi"/>
          <w:sz w:val="24"/>
          <w:szCs w:val="24"/>
        </w:rPr>
        <w:t>Yüce</w:t>
      </w:r>
      <w:r w:rsidR="005642DE" w:rsidRPr="00723D03">
        <w:rPr>
          <w:rFonts w:asciiTheme="majorBidi" w:hAnsiTheme="majorBidi" w:cstheme="majorBidi"/>
          <w:sz w:val="24"/>
          <w:szCs w:val="24"/>
        </w:rPr>
        <w:t xml:space="preserve"> Rabbimiz Kur’â</w:t>
      </w:r>
      <w:r w:rsidR="00E4379B" w:rsidRPr="00723D03">
        <w:rPr>
          <w:rFonts w:asciiTheme="majorBidi" w:hAnsiTheme="majorBidi" w:cstheme="majorBidi"/>
          <w:sz w:val="24"/>
          <w:szCs w:val="24"/>
        </w:rPr>
        <w:t>n-ı</w:t>
      </w:r>
      <w:r w:rsidRPr="00723D03">
        <w:rPr>
          <w:rFonts w:asciiTheme="majorBidi" w:hAnsiTheme="majorBidi" w:cstheme="majorBidi"/>
          <w:sz w:val="24"/>
          <w:szCs w:val="24"/>
        </w:rPr>
        <w:t xml:space="preserve"> Kerimde şöyle buyurmaktadır:</w:t>
      </w:r>
    </w:p>
    <w:p w:rsidR="001E1034" w:rsidRPr="00723D03" w:rsidRDefault="001E1034" w:rsidP="00723D03">
      <w:pPr>
        <w:jc w:val="right"/>
        <w:rPr>
          <w:rFonts w:asciiTheme="majorBidi" w:hAnsiTheme="majorBidi" w:cstheme="majorBidi"/>
          <w:b/>
          <w:bCs/>
          <w:sz w:val="24"/>
          <w:szCs w:val="24"/>
        </w:rPr>
      </w:pPr>
      <w:r w:rsidRPr="00723D03">
        <w:rPr>
          <w:rFonts w:asciiTheme="majorBidi" w:hAnsiTheme="majorBidi" w:cstheme="majorBidi"/>
          <w:sz w:val="28"/>
          <w:szCs w:val="28"/>
          <w:rtl/>
        </w:rPr>
        <w:t>لَقَدْ كَانَ لَكُمْ فِي رَسُولِ اللَّهِ أُسْوَةٌ حَسَنَةٌ لِمَن كَانَ يَرْجُو اللَّهَ وَالْيَوْمَ الْآخِرَ وَذَكَرَ اللَّهَ كَثِيراً</w:t>
      </w:r>
      <w:r w:rsidR="00016BF3" w:rsidRPr="00723D03">
        <w:rPr>
          <w:rFonts w:asciiTheme="majorBidi" w:hAnsiTheme="majorBidi" w:cstheme="majorBidi"/>
          <w:sz w:val="28"/>
          <w:szCs w:val="28"/>
        </w:rPr>
        <w:t xml:space="preserve">  </w:t>
      </w:r>
      <w:r w:rsidR="00016BF3" w:rsidRPr="00723D03">
        <w:rPr>
          <w:rFonts w:asciiTheme="majorBidi" w:hAnsiTheme="majorBidi" w:cstheme="majorBidi"/>
          <w:b/>
          <w:bCs/>
          <w:sz w:val="24"/>
          <w:szCs w:val="24"/>
        </w:rPr>
        <w:t xml:space="preserve">                                   </w:t>
      </w:r>
    </w:p>
    <w:p w:rsidR="001E1034" w:rsidRPr="00723D03" w:rsidRDefault="00F76D4D" w:rsidP="00723D03">
      <w:pPr>
        <w:ind w:firstLine="708"/>
        <w:jc w:val="both"/>
        <w:rPr>
          <w:rFonts w:asciiTheme="majorBidi" w:hAnsiTheme="majorBidi" w:cstheme="majorBidi"/>
          <w:b/>
          <w:bCs/>
          <w:sz w:val="24"/>
          <w:szCs w:val="24"/>
          <w:rtl/>
        </w:rPr>
      </w:pPr>
      <w:r w:rsidRPr="00723D03">
        <w:rPr>
          <w:rFonts w:asciiTheme="majorBidi" w:hAnsiTheme="majorBidi" w:cstheme="majorBidi"/>
          <w:b/>
          <w:bCs/>
          <w:sz w:val="24"/>
          <w:szCs w:val="24"/>
        </w:rPr>
        <w:t>“</w:t>
      </w:r>
      <w:r w:rsidR="001E1034" w:rsidRPr="00723D03">
        <w:rPr>
          <w:rFonts w:asciiTheme="majorBidi" w:hAnsiTheme="majorBidi" w:cstheme="majorBidi"/>
          <w:b/>
          <w:bCs/>
          <w:sz w:val="24"/>
          <w:szCs w:val="24"/>
        </w:rPr>
        <w:t>Andolsun ki, Resulullah, sizin için, Allah'a ve ahiret gününe kavuşmayı umanlar ve Allah'ı çok zikredenler için güzel bir örnektir.</w:t>
      </w:r>
      <w:r w:rsidRPr="00723D03">
        <w:rPr>
          <w:rFonts w:asciiTheme="majorBidi" w:hAnsiTheme="majorBidi" w:cstheme="majorBidi"/>
          <w:b/>
          <w:bCs/>
          <w:sz w:val="24"/>
          <w:szCs w:val="24"/>
        </w:rPr>
        <w:t>”</w:t>
      </w:r>
      <w:r w:rsidRPr="00723D03">
        <w:rPr>
          <w:rStyle w:val="DipnotBavurusu"/>
          <w:rFonts w:asciiTheme="majorBidi" w:hAnsiTheme="majorBidi" w:cstheme="majorBidi"/>
          <w:b/>
          <w:bCs/>
          <w:sz w:val="24"/>
          <w:szCs w:val="24"/>
        </w:rPr>
        <w:footnoteReference w:id="3"/>
      </w:r>
    </w:p>
    <w:p w:rsidR="001E1034" w:rsidRPr="00723D03" w:rsidRDefault="001E1034" w:rsidP="00723D03">
      <w:pPr>
        <w:ind w:firstLine="708"/>
        <w:jc w:val="both"/>
        <w:rPr>
          <w:rFonts w:asciiTheme="majorBidi" w:hAnsiTheme="majorBidi" w:cstheme="majorBidi"/>
          <w:sz w:val="24"/>
          <w:szCs w:val="24"/>
        </w:rPr>
      </w:pPr>
      <w:r w:rsidRPr="00723D03">
        <w:rPr>
          <w:rFonts w:asciiTheme="majorBidi" w:hAnsiTheme="majorBidi" w:cstheme="majorBidi"/>
          <w:sz w:val="24"/>
          <w:szCs w:val="24"/>
        </w:rPr>
        <w:t xml:space="preserve">Edeb ve  </w:t>
      </w:r>
      <w:r w:rsidR="00E4379B" w:rsidRPr="00723D03">
        <w:rPr>
          <w:rFonts w:asciiTheme="majorBidi" w:hAnsiTheme="majorBidi" w:cstheme="majorBidi"/>
          <w:sz w:val="24"/>
          <w:szCs w:val="24"/>
        </w:rPr>
        <w:t>hayâ</w:t>
      </w:r>
      <w:r w:rsidRPr="00723D03">
        <w:rPr>
          <w:rFonts w:asciiTheme="majorBidi" w:hAnsiTheme="majorBidi" w:cstheme="majorBidi"/>
          <w:sz w:val="24"/>
          <w:szCs w:val="24"/>
        </w:rPr>
        <w:t>  insanların ahlakına yön veren, ahlakı güzelleştiren huylardandır.</w:t>
      </w:r>
      <w:r w:rsidR="00723D03">
        <w:rPr>
          <w:rFonts w:asciiTheme="majorBidi" w:hAnsiTheme="majorBidi" w:cstheme="majorBidi"/>
          <w:sz w:val="24"/>
          <w:szCs w:val="24"/>
        </w:rPr>
        <w:t xml:space="preserve"> </w:t>
      </w:r>
      <w:r w:rsidRPr="00723D03">
        <w:rPr>
          <w:rFonts w:asciiTheme="majorBidi" w:hAnsiTheme="majorBidi" w:cstheme="majorBidi"/>
          <w:sz w:val="24"/>
          <w:szCs w:val="24"/>
        </w:rPr>
        <w:t xml:space="preserve">Hz. Peygamber </w:t>
      </w:r>
      <w:r w:rsidR="00E4379B" w:rsidRPr="00723D03">
        <w:rPr>
          <w:rFonts w:asciiTheme="majorBidi" w:hAnsiTheme="majorBidi" w:cstheme="majorBidi"/>
          <w:sz w:val="24"/>
          <w:szCs w:val="24"/>
        </w:rPr>
        <w:t>hayâyı</w:t>
      </w:r>
      <w:r w:rsidRPr="00723D03">
        <w:rPr>
          <w:rFonts w:asciiTheme="majorBidi" w:hAnsiTheme="majorBidi" w:cstheme="majorBidi"/>
          <w:sz w:val="24"/>
          <w:szCs w:val="24"/>
        </w:rPr>
        <w:t xml:space="preserve"> şu şekilde tanımlamaktadır:</w:t>
      </w:r>
    </w:p>
    <w:p w:rsidR="001E1034" w:rsidRPr="00723D03" w:rsidRDefault="001E1034" w:rsidP="00723D03">
      <w:pPr>
        <w:jc w:val="right"/>
        <w:rPr>
          <w:rFonts w:asciiTheme="majorBidi" w:hAnsiTheme="majorBidi" w:cstheme="majorBidi"/>
          <w:b/>
          <w:bCs/>
          <w:sz w:val="26"/>
          <w:szCs w:val="26"/>
        </w:rPr>
      </w:pPr>
      <w:r w:rsidRPr="00723D03">
        <w:rPr>
          <w:rFonts w:asciiTheme="majorBidi" w:hAnsiTheme="majorBidi" w:cstheme="majorBidi"/>
          <w:b/>
          <w:bCs/>
          <w:sz w:val="26"/>
          <w:szCs w:val="26"/>
          <w:rtl/>
        </w:rPr>
        <w:t>عَنْ عَبْدِ اللَّهِ بْنِ مَسْعُودٍ قَالَ قَالَ رَسُولُ اللَّه ِ)صلم( اسْتَحْيُوا مِنَ اللَّهِ حَقَّ الْحَيَاءِ. قَالَ قُلْنَا يَا رَسُولَ اللَّهِ إِنَّا لَنَسْتَحْيِى وَالْحَمْدُ لِلَّهِ. قَالَ  لَيْسَ ذَاكَ وَلَكِنَّ الاِسْتِحْيَاءَ مِنَ اللَّهِ حَقَّ الْحَيَاءِ أَنْ تَحْفَظَ الرَّأْسَ وَمَا وَعَى وَتَحْفَظَ الْبَطْنَ وَمَا حَوَى وَتَتَذَكَّرَ الْمَوْتَ وَالْبِلَى وَمَنْ أَرَادَ الآخِرَةَ تَرَكَ زِينَةَ الدُّنْيَا فَمَنْ فَعَلَ ذَلِكَ فَقَدِ اسْتَحْيَا مِنَ اللَّهِ حَقَّ الْحَيَاءِ</w:t>
      </w:r>
    </w:p>
    <w:p w:rsidR="001E1034" w:rsidRPr="00723D03" w:rsidRDefault="001E1034" w:rsidP="00723D03">
      <w:pPr>
        <w:ind w:firstLine="708"/>
        <w:jc w:val="both"/>
        <w:rPr>
          <w:rFonts w:asciiTheme="majorBidi" w:hAnsiTheme="majorBidi" w:cstheme="majorBidi"/>
          <w:b/>
          <w:bCs/>
          <w:sz w:val="24"/>
          <w:szCs w:val="24"/>
          <w:rtl/>
        </w:rPr>
      </w:pPr>
      <w:r w:rsidRPr="00723D03">
        <w:rPr>
          <w:rFonts w:asciiTheme="majorBidi" w:hAnsiTheme="majorBidi" w:cstheme="majorBidi"/>
          <w:b/>
          <w:bCs/>
          <w:sz w:val="24"/>
          <w:szCs w:val="24"/>
        </w:rPr>
        <w:t>İbn</w:t>
      </w:r>
      <w:r w:rsidR="00DB7F41" w:rsidRPr="00723D03">
        <w:rPr>
          <w:rFonts w:asciiTheme="majorBidi" w:hAnsiTheme="majorBidi" w:cstheme="majorBidi"/>
          <w:b/>
          <w:bCs/>
          <w:sz w:val="24"/>
          <w:szCs w:val="24"/>
        </w:rPr>
        <w:t>-</w:t>
      </w:r>
      <w:r w:rsidRPr="00723D03">
        <w:rPr>
          <w:rFonts w:asciiTheme="majorBidi" w:hAnsiTheme="majorBidi" w:cstheme="majorBidi"/>
          <w:b/>
          <w:bCs/>
          <w:sz w:val="24"/>
          <w:szCs w:val="24"/>
        </w:rPr>
        <w:t xml:space="preserve">i Mesud’un rivayetine göre, Hz. Peygamber, “Allah </w:t>
      </w:r>
      <w:r w:rsidR="00DB7F41" w:rsidRPr="00723D03">
        <w:rPr>
          <w:rFonts w:asciiTheme="majorBidi" w:hAnsiTheme="majorBidi" w:cstheme="majorBidi"/>
          <w:b/>
          <w:bCs/>
          <w:sz w:val="24"/>
          <w:szCs w:val="24"/>
        </w:rPr>
        <w:t>Teâlâ’dan</w:t>
      </w:r>
      <w:r w:rsidRPr="00723D03">
        <w:rPr>
          <w:rFonts w:asciiTheme="majorBidi" w:hAnsiTheme="majorBidi" w:cstheme="majorBidi"/>
          <w:b/>
          <w:bCs/>
          <w:sz w:val="24"/>
          <w:szCs w:val="24"/>
        </w:rPr>
        <w:t xml:space="preserve"> gerektiği gibi hayâ ediniz</w:t>
      </w:r>
      <w:r w:rsidR="0066272B" w:rsidRPr="00723D03">
        <w:rPr>
          <w:rFonts w:asciiTheme="majorBidi" w:hAnsiTheme="majorBidi" w:cstheme="majorBidi"/>
          <w:b/>
          <w:bCs/>
          <w:sz w:val="24"/>
          <w:szCs w:val="24"/>
        </w:rPr>
        <w:t>” buyurdu. Biz kendisine, “Ya Resula</w:t>
      </w:r>
      <w:r w:rsidRPr="00723D03">
        <w:rPr>
          <w:rFonts w:asciiTheme="majorBidi" w:hAnsiTheme="majorBidi" w:cstheme="majorBidi"/>
          <w:b/>
          <w:bCs/>
          <w:sz w:val="24"/>
          <w:szCs w:val="24"/>
        </w:rPr>
        <w:t>llah! Elha</w:t>
      </w:r>
      <w:r w:rsidR="0066272B" w:rsidRPr="00723D03">
        <w:rPr>
          <w:rFonts w:asciiTheme="majorBidi" w:hAnsiTheme="majorBidi" w:cstheme="majorBidi"/>
          <w:b/>
          <w:bCs/>
          <w:sz w:val="24"/>
          <w:szCs w:val="24"/>
        </w:rPr>
        <w:t xml:space="preserve">mdülillah; </w:t>
      </w:r>
      <w:r w:rsidR="00DB7F41" w:rsidRPr="00723D03">
        <w:rPr>
          <w:rFonts w:asciiTheme="majorBidi" w:hAnsiTheme="majorBidi" w:cstheme="majorBidi"/>
          <w:b/>
          <w:bCs/>
          <w:sz w:val="24"/>
          <w:szCs w:val="24"/>
        </w:rPr>
        <w:t>hayâ</w:t>
      </w:r>
      <w:r w:rsidR="0066272B" w:rsidRPr="00723D03">
        <w:rPr>
          <w:rFonts w:asciiTheme="majorBidi" w:hAnsiTheme="majorBidi" w:cstheme="majorBidi"/>
          <w:b/>
          <w:bCs/>
          <w:sz w:val="24"/>
          <w:szCs w:val="24"/>
        </w:rPr>
        <w:t xml:space="preserve"> ediyoruz” dedik</w:t>
      </w:r>
      <w:r w:rsidRPr="00723D03">
        <w:rPr>
          <w:rFonts w:asciiTheme="majorBidi" w:hAnsiTheme="majorBidi" w:cstheme="majorBidi"/>
          <w:b/>
          <w:bCs/>
          <w:sz w:val="24"/>
          <w:szCs w:val="24"/>
        </w:rPr>
        <w:t xml:space="preserve">. Bunun üzerine Allah’ın </w:t>
      </w:r>
      <w:r w:rsidR="00DB7F41" w:rsidRPr="00723D03">
        <w:rPr>
          <w:rFonts w:asciiTheme="majorBidi" w:hAnsiTheme="majorBidi" w:cstheme="majorBidi"/>
          <w:b/>
          <w:bCs/>
          <w:sz w:val="24"/>
          <w:szCs w:val="24"/>
        </w:rPr>
        <w:lastRenderedPageBreak/>
        <w:t>Resulü</w:t>
      </w:r>
      <w:r w:rsidRPr="00723D03">
        <w:rPr>
          <w:rFonts w:asciiTheme="majorBidi" w:hAnsiTheme="majorBidi" w:cstheme="majorBidi"/>
          <w:b/>
          <w:bCs/>
          <w:sz w:val="24"/>
          <w:szCs w:val="24"/>
        </w:rPr>
        <w:t xml:space="preserve"> şöyle buyurdu: “O (sizin anladığınız </w:t>
      </w:r>
      <w:r w:rsidR="0066272B" w:rsidRPr="00723D03">
        <w:rPr>
          <w:rFonts w:asciiTheme="majorBidi" w:hAnsiTheme="majorBidi" w:cstheme="majorBidi"/>
          <w:b/>
          <w:bCs/>
          <w:sz w:val="24"/>
          <w:szCs w:val="24"/>
        </w:rPr>
        <w:t>hayâ</w:t>
      </w:r>
      <w:r w:rsidRPr="00723D03">
        <w:rPr>
          <w:rFonts w:asciiTheme="majorBidi" w:hAnsiTheme="majorBidi" w:cstheme="majorBidi"/>
          <w:b/>
          <w:bCs/>
          <w:sz w:val="24"/>
          <w:szCs w:val="24"/>
        </w:rPr>
        <w:t xml:space="preserve">) değil! Fakat Allah'tan hakkıyla </w:t>
      </w:r>
      <w:r w:rsidR="0066272B" w:rsidRPr="00723D03">
        <w:rPr>
          <w:rFonts w:asciiTheme="majorBidi" w:hAnsiTheme="majorBidi" w:cstheme="majorBidi"/>
          <w:b/>
          <w:bCs/>
          <w:sz w:val="24"/>
          <w:szCs w:val="24"/>
        </w:rPr>
        <w:t>hayâ</w:t>
      </w:r>
      <w:r w:rsidRPr="00723D03">
        <w:rPr>
          <w:rFonts w:asciiTheme="majorBidi" w:hAnsiTheme="majorBidi" w:cstheme="majorBidi"/>
          <w:b/>
          <w:bCs/>
          <w:sz w:val="24"/>
          <w:szCs w:val="24"/>
        </w:rPr>
        <w:t xml:space="preserve"> etmek; başını ve başında yer alan organları, karnını ve karnına bağlı organları koruman, dünya hayatının süsüne kendini kaptırmaman, ölümü ve çürüyüp yok olmayı unutmamandır. Ahireti isteyen dünyanın süsünü bırakır. Kim bunu yaparsa gerçekten </w:t>
      </w:r>
      <w:r w:rsidR="0066272B" w:rsidRPr="00723D03">
        <w:rPr>
          <w:rFonts w:asciiTheme="majorBidi" w:hAnsiTheme="majorBidi" w:cstheme="majorBidi"/>
          <w:b/>
          <w:bCs/>
          <w:sz w:val="24"/>
          <w:szCs w:val="24"/>
        </w:rPr>
        <w:t>hayâ</w:t>
      </w:r>
      <w:r w:rsidRPr="00723D03">
        <w:rPr>
          <w:rFonts w:asciiTheme="majorBidi" w:hAnsiTheme="majorBidi" w:cstheme="majorBidi"/>
          <w:b/>
          <w:bCs/>
          <w:sz w:val="24"/>
          <w:szCs w:val="24"/>
        </w:rPr>
        <w:t xml:space="preserve"> etmiş, yani Allah'tan gereği gibi </w:t>
      </w:r>
      <w:r w:rsidR="0066272B" w:rsidRPr="00723D03">
        <w:rPr>
          <w:rFonts w:asciiTheme="majorBidi" w:hAnsiTheme="majorBidi" w:cstheme="majorBidi"/>
          <w:b/>
          <w:bCs/>
          <w:sz w:val="24"/>
          <w:szCs w:val="24"/>
        </w:rPr>
        <w:t>hayâ etmiş olur.”</w:t>
      </w:r>
      <w:r w:rsidR="0066272B" w:rsidRPr="00723D03">
        <w:rPr>
          <w:rStyle w:val="DipnotBavurusu"/>
          <w:rFonts w:asciiTheme="majorBidi" w:hAnsiTheme="majorBidi" w:cstheme="majorBidi"/>
          <w:b/>
          <w:bCs/>
          <w:sz w:val="24"/>
          <w:szCs w:val="24"/>
        </w:rPr>
        <w:footnoteReference w:id="4"/>
      </w:r>
    </w:p>
    <w:p w:rsidR="001E1034" w:rsidRPr="00723D03" w:rsidRDefault="0066272B" w:rsidP="00723D03">
      <w:pPr>
        <w:ind w:firstLine="708"/>
        <w:jc w:val="both"/>
        <w:rPr>
          <w:rFonts w:asciiTheme="majorBidi" w:hAnsiTheme="majorBidi" w:cstheme="majorBidi"/>
          <w:sz w:val="24"/>
          <w:szCs w:val="24"/>
        </w:rPr>
      </w:pPr>
      <w:r w:rsidRPr="00723D03">
        <w:rPr>
          <w:rFonts w:asciiTheme="majorBidi" w:hAnsiTheme="majorBidi" w:cstheme="majorBidi"/>
          <w:sz w:val="24"/>
          <w:szCs w:val="24"/>
        </w:rPr>
        <w:t>Edep ve h</w:t>
      </w:r>
      <w:r w:rsidR="001E1034" w:rsidRPr="00723D03">
        <w:rPr>
          <w:rFonts w:asciiTheme="majorBidi" w:hAnsiTheme="majorBidi" w:cstheme="majorBidi"/>
          <w:sz w:val="24"/>
          <w:szCs w:val="24"/>
        </w:rPr>
        <w:t>ayâ,</w:t>
      </w:r>
      <w:r w:rsidRPr="00723D03">
        <w:rPr>
          <w:rFonts w:asciiTheme="majorBidi" w:hAnsiTheme="majorBidi" w:cstheme="majorBidi"/>
          <w:sz w:val="24"/>
          <w:szCs w:val="24"/>
        </w:rPr>
        <w:t xml:space="preserve"> insanın maddi ve manevi olarak </w:t>
      </w:r>
      <w:r w:rsidR="00DB7F41" w:rsidRPr="00723D03">
        <w:rPr>
          <w:rFonts w:asciiTheme="majorBidi" w:hAnsiTheme="majorBidi" w:cstheme="majorBidi"/>
          <w:sz w:val="24"/>
          <w:szCs w:val="24"/>
        </w:rPr>
        <w:t xml:space="preserve">yükselmesine </w:t>
      </w:r>
      <w:r w:rsidR="00C71426" w:rsidRPr="00723D03">
        <w:rPr>
          <w:rFonts w:asciiTheme="majorBidi" w:hAnsiTheme="majorBidi" w:cstheme="majorBidi"/>
          <w:sz w:val="24"/>
          <w:szCs w:val="24"/>
        </w:rPr>
        <w:t>katkı sağlar</w:t>
      </w:r>
      <w:r w:rsidR="001E1034" w:rsidRPr="00723D03">
        <w:rPr>
          <w:rFonts w:asciiTheme="majorBidi" w:hAnsiTheme="majorBidi" w:cstheme="majorBidi"/>
          <w:sz w:val="24"/>
          <w:szCs w:val="24"/>
        </w:rPr>
        <w:t>. Edep ve hayâdan mahrum olan i</w:t>
      </w:r>
      <w:r w:rsidR="00C71426" w:rsidRPr="00723D03">
        <w:rPr>
          <w:rFonts w:asciiTheme="majorBidi" w:hAnsiTheme="majorBidi" w:cstheme="majorBidi"/>
          <w:sz w:val="24"/>
          <w:szCs w:val="24"/>
        </w:rPr>
        <w:t>nsan her türlü iğrenç işe girişebili</w:t>
      </w:r>
      <w:r w:rsidR="001E1034" w:rsidRPr="00723D03">
        <w:rPr>
          <w:rFonts w:asciiTheme="majorBidi" w:hAnsiTheme="majorBidi" w:cstheme="majorBidi"/>
          <w:sz w:val="24"/>
          <w:szCs w:val="24"/>
        </w:rPr>
        <w:t>r. Yaptığı çirkin işlerden üzüntü duymayan insanı, ahlâk ve fazilet yollarına sevk etmek zordur. Toplumun gelişmesi, utanma duygusu</w:t>
      </w:r>
      <w:r w:rsidR="00C71426" w:rsidRPr="00723D03">
        <w:rPr>
          <w:rFonts w:asciiTheme="majorBidi" w:hAnsiTheme="majorBidi" w:cstheme="majorBidi"/>
          <w:sz w:val="24"/>
          <w:szCs w:val="24"/>
        </w:rPr>
        <w:t>nun canlı bir şekilde</w:t>
      </w:r>
      <w:r w:rsidR="001E1034" w:rsidRPr="00723D03">
        <w:rPr>
          <w:rFonts w:asciiTheme="majorBidi" w:hAnsiTheme="majorBidi" w:cstheme="majorBidi"/>
          <w:sz w:val="24"/>
          <w:szCs w:val="24"/>
        </w:rPr>
        <w:t xml:space="preserve"> yaygınlaşmasıyla yakından ilgilidir.</w:t>
      </w:r>
    </w:p>
    <w:p w:rsidR="001E1034" w:rsidRPr="00723D03" w:rsidRDefault="00F265F3" w:rsidP="00723D03">
      <w:pPr>
        <w:ind w:firstLine="708"/>
        <w:jc w:val="both"/>
        <w:rPr>
          <w:rFonts w:asciiTheme="majorBidi" w:hAnsiTheme="majorBidi" w:cstheme="majorBidi"/>
          <w:i/>
          <w:iCs/>
          <w:sz w:val="24"/>
          <w:szCs w:val="24"/>
        </w:rPr>
      </w:pPr>
      <w:r w:rsidRPr="00723D03">
        <w:rPr>
          <w:rFonts w:asciiTheme="majorBidi" w:hAnsiTheme="majorBidi" w:cstheme="majorBidi"/>
          <w:b/>
          <w:bCs/>
          <w:i/>
          <w:iCs/>
          <w:sz w:val="24"/>
          <w:szCs w:val="24"/>
        </w:rPr>
        <w:t>Hayâ</w:t>
      </w:r>
      <w:r w:rsidR="001E1034" w:rsidRPr="00723D03">
        <w:rPr>
          <w:rFonts w:asciiTheme="majorBidi" w:hAnsiTheme="majorBidi" w:cstheme="majorBidi"/>
          <w:b/>
          <w:bCs/>
          <w:i/>
          <w:iCs/>
          <w:sz w:val="24"/>
          <w:szCs w:val="24"/>
        </w:rPr>
        <w:t xml:space="preserve"> İmandandır</w:t>
      </w:r>
    </w:p>
    <w:p w:rsidR="001E1034" w:rsidRPr="00723D03" w:rsidRDefault="001E1034" w:rsidP="00723D03">
      <w:pPr>
        <w:bidi/>
        <w:rPr>
          <w:rFonts w:asciiTheme="majorBidi" w:hAnsiTheme="majorBidi" w:cstheme="majorBidi"/>
          <w:sz w:val="28"/>
          <w:szCs w:val="28"/>
        </w:rPr>
      </w:pPr>
      <w:r w:rsidRPr="00723D03">
        <w:rPr>
          <w:rFonts w:asciiTheme="majorBidi" w:hAnsiTheme="majorBidi" w:cstheme="majorBidi"/>
          <w:sz w:val="28"/>
          <w:szCs w:val="28"/>
          <w:rtl/>
        </w:rPr>
        <w:t>عَنْ سَالِمِ بْنِ عَبْدِ اللَّهِ عَنْ أَبِيهِ أَنَّ رَسُولَ اللَّهِ ِ)صلم( مَرَّ عَلَى رَجُلٍ مِنَ الأَنْصَارِ وَهُوَ يَعِظُ أَخَاهُ فِى الْحَيَاءِ ، فَقَالَ رَسُولُ اللَّهِ ِ)</w:t>
      </w:r>
      <w:r w:rsidR="00723D03">
        <w:rPr>
          <w:rFonts w:asciiTheme="majorBidi" w:hAnsiTheme="majorBidi" w:cstheme="majorBidi"/>
          <w:sz w:val="28"/>
          <w:szCs w:val="28"/>
        </w:rPr>
        <w:t xml:space="preserve"> </w:t>
      </w:r>
      <w:r w:rsidRPr="00723D03">
        <w:rPr>
          <w:rFonts w:asciiTheme="majorBidi" w:hAnsiTheme="majorBidi" w:cstheme="majorBidi"/>
          <w:sz w:val="28"/>
          <w:szCs w:val="28"/>
          <w:rtl/>
        </w:rPr>
        <w:t>صلم</w:t>
      </w:r>
      <w:r w:rsidR="00723D03">
        <w:rPr>
          <w:rFonts w:asciiTheme="majorBidi" w:hAnsiTheme="majorBidi" w:cstheme="majorBidi"/>
          <w:sz w:val="28"/>
          <w:szCs w:val="28"/>
        </w:rPr>
        <w:t xml:space="preserve"> </w:t>
      </w:r>
      <w:r w:rsidRPr="00723D03">
        <w:rPr>
          <w:rFonts w:asciiTheme="majorBidi" w:hAnsiTheme="majorBidi" w:cstheme="majorBidi"/>
          <w:sz w:val="28"/>
          <w:szCs w:val="28"/>
          <w:rtl/>
        </w:rPr>
        <w:t>( دَعْهُ فَإِنَّ الْحَيَاءَ مِنَ الإِيمَانِ</w:t>
      </w:r>
    </w:p>
    <w:p w:rsidR="001E1034" w:rsidRPr="00723D03" w:rsidRDefault="001E1034" w:rsidP="00723D03">
      <w:pPr>
        <w:ind w:firstLine="708"/>
        <w:jc w:val="both"/>
        <w:rPr>
          <w:rFonts w:asciiTheme="majorBidi" w:hAnsiTheme="majorBidi" w:cstheme="majorBidi"/>
          <w:sz w:val="24"/>
          <w:szCs w:val="24"/>
        </w:rPr>
      </w:pPr>
      <w:r w:rsidRPr="00723D03">
        <w:rPr>
          <w:rFonts w:asciiTheme="majorBidi" w:hAnsiTheme="majorBidi" w:cstheme="majorBidi"/>
          <w:sz w:val="24"/>
          <w:szCs w:val="24"/>
        </w:rPr>
        <w:t xml:space="preserve">İbni Ömer (r.a)’dan rivayet edildiğine göre Resûlullah (s.a.v) utangaç kardeşine bu huyunu </w:t>
      </w:r>
      <w:r w:rsidR="00F265F3" w:rsidRPr="00723D03">
        <w:rPr>
          <w:rFonts w:asciiTheme="majorBidi" w:hAnsiTheme="majorBidi" w:cstheme="majorBidi"/>
          <w:sz w:val="24"/>
          <w:szCs w:val="24"/>
        </w:rPr>
        <w:t>terk etmesini</w:t>
      </w:r>
      <w:r w:rsidRPr="00723D03">
        <w:rPr>
          <w:rFonts w:asciiTheme="majorBidi" w:hAnsiTheme="majorBidi" w:cstheme="majorBidi"/>
          <w:sz w:val="24"/>
          <w:szCs w:val="24"/>
        </w:rPr>
        <w:t xml:space="preserve"> söyleyen </w:t>
      </w:r>
      <w:r w:rsidR="00F265F3" w:rsidRPr="00723D03">
        <w:rPr>
          <w:rFonts w:asciiTheme="majorBidi" w:hAnsiTheme="majorBidi" w:cstheme="majorBidi"/>
          <w:sz w:val="24"/>
          <w:szCs w:val="24"/>
        </w:rPr>
        <w:t>Medineli</w:t>
      </w:r>
      <w:r w:rsidRPr="00723D03">
        <w:rPr>
          <w:rFonts w:asciiTheme="majorBidi" w:hAnsiTheme="majorBidi" w:cstheme="majorBidi"/>
          <w:sz w:val="24"/>
          <w:szCs w:val="24"/>
        </w:rPr>
        <w:t xml:space="preserve"> bir </w:t>
      </w:r>
      <w:r w:rsidR="00F265F3" w:rsidRPr="00723D03">
        <w:rPr>
          <w:rFonts w:asciiTheme="majorBidi" w:hAnsiTheme="majorBidi" w:cstheme="majorBidi"/>
          <w:sz w:val="24"/>
          <w:szCs w:val="24"/>
        </w:rPr>
        <w:t>Müslümanın</w:t>
      </w:r>
      <w:r w:rsidRPr="00723D03">
        <w:rPr>
          <w:rFonts w:asciiTheme="majorBidi" w:hAnsiTheme="majorBidi" w:cstheme="majorBidi"/>
          <w:sz w:val="24"/>
          <w:szCs w:val="24"/>
        </w:rPr>
        <w:t xml:space="preserve"> yanından geçerken ona: </w:t>
      </w:r>
      <w:r w:rsidRPr="00723D03">
        <w:rPr>
          <w:rFonts w:asciiTheme="majorBidi" w:hAnsiTheme="majorBidi" w:cstheme="majorBidi"/>
          <w:b/>
          <w:bCs/>
          <w:sz w:val="24"/>
          <w:szCs w:val="24"/>
        </w:rPr>
        <w:t>“Onu kendi haline bırak; zira hayâ imandandır”</w:t>
      </w:r>
      <w:r w:rsidRPr="00723D03">
        <w:rPr>
          <w:rFonts w:asciiTheme="majorBidi" w:hAnsiTheme="majorBidi" w:cstheme="majorBidi"/>
          <w:sz w:val="24"/>
          <w:szCs w:val="24"/>
        </w:rPr>
        <w:t> buyurdu.</w:t>
      </w:r>
      <w:r w:rsidR="00F265F3" w:rsidRPr="00723D03">
        <w:rPr>
          <w:rStyle w:val="DipnotBavurusu"/>
          <w:rFonts w:asciiTheme="majorBidi" w:hAnsiTheme="majorBidi" w:cstheme="majorBidi"/>
          <w:sz w:val="24"/>
          <w:szCs w:val="24"/>
        </w:rPr>
        <w:footnoteReference w:id="5"/>
      </w:r>
      <w:r w:rsidRPr="00723D03">
        <w:rPr>
          <w:rFonts w:asciiTheme="majorBidi" w:hAnsiTheme="majorBidi" w:cstheme="majorBidi"/>
          <w:sz w:val="24"/>
          <w:szCs w:val="24"/>
        </w:rPr>
        <w:t xml:space="preserve"> Efendimiz (s.a.v)'in “Hayâ </w:t>
      </w:r>
      <w:r w:rsidR="00F76D4D" w:rsidRPr="00723D03">
        <w:rPr>
          <w:rFonts w:asciiTheme="majorBidi" w:hAnsiTheme="majorBidi" w:cstheme="majorBidi"/>
          <w:sz w:val="24"/>
          <w:szCs w:val="24"/>
        </w:rPr>
        <w:t>imandandır</w:t>
      </w:r>
      <w:r w:rsidRPr="00723D03">
        <w:rPr>
          <w:rFonts w:asciiTheme="majorBidi" w:hAnsiTheme="majorBidi" w:cstheme="majorBidi"/>
          <w:sz w:val="24"/>
          <w:szCs w:val="24"/>
        </w:rPr>
        <w:t>” sözüyle anlatmak istediği şudur:</w:t>
      </w:r>
    </w:p>
    <w:p w:rsidR="001E1034" w:rsidRPr="00723D03" w:rsidRDefault="001E1034" w:rsidP="00723D03">
      <w:pPr>
        <w:ind w:firstLine="708"/>
        <w:jc w:val="both"/>
        <w:rPr>
          <w:rFonts w:asciiTheme="majorBidi" w:hAnsiTheme="majorBidi" w:cstheme="majorBidi"/>
          <w:sz w:val="24"/>
          <w:szCs w:val="24"/>
        </w:rPr>
      </w:pPr>
      <w:r w:rsidRPr="00723D03">
        <w:rPr>
          <w:rFonts w:asciiTheme="majorBidi" w:hAnsiTheme="majorBidi" w:cstheme="majorBidi"/>
          <w:sz w:val="24"/>
          <w:szCs w:val="24"/>
        </w:rPr>
        <w:t>İman insanı fe</w:t>
      </w:r>
      <w:r w:rsidR="00F265F3" w:rsidRPr="00723D03">
        <w:rPr>
          <w:rFonts w:asciiTheme="majorBidi" w:hAnsiTheme="majorBidi" w:cstheme="majorBidi"/>
          <w:sz w:val="24"/>
          <w:szCs w:val="24"/>
        </w:rPr>
        <w:t>na davranışlardan nasıl uzaklaştırırsa</w:t>
      </w:r>
      <w:r w:rsidRPr="00723D03">
        <w:rPr>
          <w:rFonts w:asciiTheme="majorBidi" w:hAnsiTheme="majorBidi" w:cstheme="majorBidi"/>
          <w:sz w:val="24"/>
          <w:szCs w:val="24"/>
        </w:rPr>
        <w:t>, utanma duygusu da tıpkı iman gibi insanın fenalık yapmasına fırsat vermez, onu kötülüklerden vazgeçirir</w:t>
      </w:r>
      <w:r w:rsidR="0078728F" w:rsidRPr="00723D03">
        <w:rPr>
          <w:rFonts w:asciiTheme="majorBidi" w:hAnsiTheme="majorBidi" w:cstheme="majorBidi"/>
          <w:sz w:val="24"/>
          <w:szCs w:val="24"/>
        </w:rPr>
        <w:t>. İnsana insanlığını hatırlatarak, kendisinin sorumlu bir varlık olduğunu</w:t>
      </w:r>
      <w:r w:rsidRPr="00723D03">
        <w:rPr>
          <w:rFonts w:asciiTheme="majorBidi" w:hAnsiTheme="majorBidi" w:cstheme="majorBidi"/>
          <w:sz w:val="24"/>
          <w:szCs w:val="24"/>
        </w:rPr>
        <w:t>, aklına eseni yapamayacağını hissettirir.</w:t>
      </w:r>
      <w:r w:rsidR="0078728F" w:rsidRPr="00723D03">
        <w:rPr>
          <w:rFonts w:asciiTheme="majorBidi" w:hAnsiTheme="majorBidi" w:cstheme="majorBidi"/>
          <w:sz w:val="24"/>
          <w:szCs w:val="24"/>
        </w:rPr>
        <w:t xml:space="preserve"> </w:t>
      </w:r>
      <w:r w:rsidRPr="00723D03">
        <w:rPr>
          <w:rFonts w:asciiTheme="majorBidi" w:hAnsiTheme="majorBidi" w:cstheme="majorBidi"/>
          <w:sz w:val="24"/>
          <w:szCs w:val="24"/>
        </w:rPr>
        <w:t xml:space="preserve">İşte bu nevi telkinlerle hayâ imanı besleyip olgunlaştırır. Böyle olunca da </w:t>
      </w:r>
      <w:r w:rsidR="00F265F3" w:rsidRPr="00723D03">
        <w:rPr>
          <w:rFonts w:asciiTheme="majorBidi" w:hAnsiTheme="majorBidi" w:cstheme="majorBidi"/>
          <w:sz w:val="24"/>
          <w:szCs w:val="24"/>
        </w:rPr>
        <w:t>hayâ</w:t>
      </w:r>
      <w:r w:rsidRPr="00723D03">
        <w:rPr>
          <w:rFonts w:asciiTheme="majorBidi" w:hAnsiTheme="majorBidi" w:cstheme="majorBidi"/>
          <w:sz w:val="24"/>
          <w:szCs w:val="24"/>
        </w:rPr>
        <w:t xml:space="preserve"> insana ancak hayır kazandırır ve onun tamamının hayır olduğu ortaya çıkar.</w:t>
      </w:r>
    </w:p>
    <w:p w:rsidR="001E1034" w:rsidRPr="00723D03" w:rsidRDefault="001E1034" w:rsidP="00723D03">
      <w:pPr>
        <w:ind w:firstLine="708"/>
        <w:jc w:val="both"/>
        <w:rPr>
          <w:rFonts w:asciiTheme="majorBidi" w:hAnsiTheme="majorBidi" w:cstheme="majorBidi"/>
          <w:i/>
          <w:iCs/>
          <w:sz w:val="24"/>
          <w:szCs w:val="24"/>
        </w:rPr>
      </w:pPr>
      <w:r w:rsidRPr="00723D03">
        <w:rPr>
          <w:rFonts w:asciiTheme="majorBidi" w:hAnsiTheme="majorBidi" w:cstheme="majorBidi"/>
          <w:b/>
          <w:bCs/>
          <w:i/>
          <w:iCs/>
          <w:sz w:val="24"/>
          <w:szCs w:val="24"/>
        </w:rPr>
        <w:t>Hayâ İmanın Kemâle Ermesine Yardım Eder</w:t>
      </w:r>
    </w:p>
    <w:p w:rsidR="001E1034" w:rsidRPr="00723D03" w:rsidRDefault="001E1034" w:rsidP="00723D03">
      <w:pPr>
        <w:jc w:val="right"/>
        <w:rPr>
          <w:rFonts w:asciiTheme="majorBidi" w:hAnsiTheme="majorBidi" w:cstheme="majorBidi"/>
          <w:sz w:val="28"/>
          <w:szCs w:val="28"/>
        </w:rPr>
      </w:pPr>
      <w:r w:rsidRPr="00723D03">
        <w:rPr>
          <w:rFonts w:asciiTheme="majorBidi" w:hAnsiTheme="majorBidi" w:cstheme="majorBidi"/>
          <w:sz w:val="28"/>
          <w:szCs w:val="28"/>
          <w:rtl/>
        </w:rPr>
        <w:t>عَنْ أَبِى هُرَيْرَةَ</w:t>
      </w:r>
      <w:r w:rsidR="00F265F3" w:rsidRPr="00723D03">
        <w:rPr>
          <w:rFonts w:asciiTheme="majorBidi" w:hAnsiTheme="majorBidi" w:cstheme="majorBidi"/>
          <w:sz w:val="28"/>
          <w:szCs w:val="28"/>
          <w:rtl/>
        </w:rPr>
        <w:t xml:space="preserve"> رضى(  عَنِ النَّبِىِّ ِ)صلم</w:t>
      </w:r>
      <w:r w:rsidRPr="00723D03">
        <w:rPr>
          <w:rFonts w:asciiTheme="majorBidi" w:hAnsiTheme="majorBidi" w:cstheme="majorBidi"/>
          <w:sz w:val="28"/>
          <w:szCs w:val="28"/>
          <w:rtl/>
        </w:rPr>
        <w:t xml:space="preserve"> قَالَ الإِيمَانُ بِضْعٌ وَسِتُّونَ شُعْبَةً ، وَالْحَيَاءُ شُعْبَةٌ مِنَ الإِيمَانِ</w:t>
      </w:r>
    </w:p>
    <w:p w:rsidR="001E1034" w:rsidRPr="00723D03" w:rsidRDefault="00F76D4D" w:rsidP="00723D03">
      <w:pPr>
        <w:ind w:firstLine="708"/>
        <w:jc w:val="both"/>
        <w:rPr>
          <w:rFonts w:asciiTheme="majorBidi" w:hAnsiTheme="majorBidi" w:cstheme="majorBidi"/>
          <w:b/>
          <w:bCs/>
          <w:sz w:val="28"/>
          <w:szCs w:val="28"/>
          <w:rtl/>
        </w:rPr>
      </w:pPr>
      <w:r w:rsidRPr="00723D03">
        <w:rPr>
          <w:rFonts w:asciiTheme="majorBidi" w:hAnsiTheme="majorBidi" w:cstheme="majorBidi"/>
          <w:sz w:val="24"/>
          <w:szCs w:val="24"/>
        </w:rPr>
        <w:t>Ebu Hüreyre (ra) de</w:t>
      </w:r>
      <w:r w:rsidR="001E1034" w:rsidRPr="00723D03">
        <w:rPr>
          <w:rFonts w:asciiTheme="majorBidi" w:hAnsiTheme="majorBidi" w:cstheme="majorBidi"/>
          <w:sz w:val="24"/>
          <w:szCs w:val="24"/>
        </w:rPr>
        <w:t xml:space="preserve">n rivayet edilmiştir. Hz. Peygamber şöyle buyurmuştur: </w:t>
      </w:r>
      <w:r w:rsidR="001E1034" w:rsidRPr="00723D03">
        <w:rPr>
          <w:rFonts w:asciiTheme="majorBidi" w:hAnsiTheme="majorBidi" w:cstheme="majorBidi"/>
          <w:b/>
          <w:bCs/>
          <w:sz w:val="24"/>
          <w:szCs w:val="24"/>
        </w:rPr>
        <w:t xml:space="preserve">"İman yetmiş </w:t>
      </w:r>
      <w:r w:rsidRPr="00723D03">
        <w:rPr>
          <w:rFonts w:asciiTheme="majorBidi" w:hAnsiTheme="majorBidi" w:cstheme="majorBidi"/>
          <w:b/>
          <w:bCs/>
          <w:sz w:val="24"/>
          <w:szCs w:val="24"/>
        </w:rPr>
        <w:t>küsur</w:t>
      </w:r>
      <w:r w:rsidR="001E1034" w:rsidRPr="00723D03">
        <w:rPr>
          <w:rFonts w:asciiTheme="majorBidi" w:hAnsiTheme="majorBidi" w:cstheme="majorBidi"/>
          <w:b/>
          <w:bCs/>
          <w:sz w:val="24"/>
          <w:szCs w:val="24"/>
        </w:rPr>
        <w:t xml:space="preserve"> şubedir. </w:t>
      </w:r>
      <w:r w:rsidR="00F265F3" w:rsidRPr="00723D03">
        <w:rPr>
          <w:rFonts w:asciiTheme="majorBidi" w:hAnsiTheme="majorBidi" w:cstheme="majorBidi"/>
          <w:b/>
          <w:bCs/>
          <w:sz w:val="24"/>
          <w:szCs w:val="24"/>
        </w:rPr>
        <w:t>Hayâ</w:t>
      </w:r>
      <w:r w:rsidR="001E1034" w:rsidRPr="00723D03">
        <w:rPr>
          <w:rFonts w:asciiTheme="majorBidi" w:hAnsiTheme="majorBidi" w:cstheme="majorBidi"/>
          <w:b/>
          <w:bCs/>
          <w:sz w:val="24"/>
          <w:szCs w:val="24"/>
        </w:rPr>
        <w:t xml:space="preserve"> imandan bir şubedir."</w:t>
      </w:r>
      <w:r w:rsidR="00F265F3" w:rsidRPr="00723D03">
        <w:rPr>
          <w:rStyle w:val="DipnotBavurusu"/>
          <w:rFonts w:asciiTheme="majorBidi" w:hAnsiTheme="majorBidi" w:cstheme="majorBidi"/>
          <w:b/>
          <w:bCs/>
          <w:sz w:val="24"/>
          <w:szCs w:val="24"/>
        </w:rPr>
        <w:footnoteReference w:id="6"/>
      </w:r>
    </w:p>
    <w:p w:rsidR="001E1034" w:rsidRPr="00723D03" w:rsidRDefault="001E1034" w:rsidP="00723D03">
      <w:pPr>
        <w:jc w:val="right"/>
        <w:rPr>
          <w:rFonts w:asciiTheme="majorBidi" w:hAnsiTheme="majorBidi" w:cstheme="majorBidi"/>
          <w:sz w:val="28"/>
          <w:szCs w:val="28"/>
        </w:rPr>
      </w:pPr>
      <w:r w:rsidRPr="00723D03">
        <w:rPr>
          <w:rFonts w:asciiTheme="majorBidi" w:hAnsiTheme="majorBidi" w:cstheme="majorBidi"/>
          <w:sz w:val="28"/>
          <w:szCs w:val="28"/>
          <w:rtl/>
        </w:rPr>
        <w:t>عَنْ أَنَسٍ قَالَ قَالَ رَسُولُ اللَّهِ ِ)صلم( إِنَّ لِكُلِّ دِينٍ خُلُقًا وَخُلُقُ الإِسْلاَمِ الْحَيَاءُ</w:t>
      </w:r>
    </w:p>
    <w:p w:rsidR="001E1034" w:rsidRPr="00723D03" w:rsidRDefault="00F76D4D" w:rsidP="00723D03">
      <w:pPr>
        <w:ind w:firstLine="708"/>
        <w:jc w:val="both"/>
        <w:rPr>
          <w:rFonts w:asciiTheme="majorBidi" w:hAnsiTheme="majorBidi" w:cstheme="majorBidi"/>
          <w:sz w:val="24"/>
          <w:szCs w:val="24"/>
          <w:rtl/>
        </w:rPr>
      </w:pPr>
      <w:r w:rsidRPr="00723D03">
        <w:rPr>
          <w:rFonts w:asciiTheme="majorBidi" w:hAnsiTheme="majorBidi" w:cstheme="majorBidi"/>
          <w:sz w:val="24"/>
          <w:szCs w:val="24"/>
        </w:rPr>
        <w:t>Enes (ra) de</w:t>
      </w:r>
      <w:r w:rsidR="001E1034" w:rsidRPr="00723D03">
        <w:rPr>
          <w:rFonts w:asciiTheme="majorBidi" w:hAnsiTheme="majorBidi" w:cstheme="majorBidi"/>
          <w:sz w:val="24"/>
          <w:szCs w:val="24"/>
        </w:rPr>
        <w:t xml:space="preserve">n rivayet edilmiştir: Hz. Peygamber (sav) şöyle buyurmaktadır: "Her dinin kendine özgü bir ahlakı vardır. İslam'ın ahlakı ise </w:t>
      </w:r>
      <w:r w:rsidR="00F265F3" w:rsidRPr="00723D03">
        <w:rPr>
          <w:rFonts w:asciiTheme="majorBidi" w:hAnsiTheme="majorBidi" w:cstheme="majorBidi"/>
          <w:sz w:val="24"/>
          <w:szCs w:val="24"/>
        </w:rPr>
        <w:t>hayâdır.</w:t>
      </w:r>
      <w:r w:rsidR="001E1034" w:rsidRPr="00723D03">
        <w:rPr>
          <w:rFonts w:asciiTheme="majorBidi" w:hAnsiTheme="majorBidi" w:cstheme="majorBidi"/>
          <w:sz w:val="24"/>
          <w:szCs w:val="24"/>
        </w:rPr>
        <w:t>"</w:t>
      </w:r>
      <w:r w:rsidR="00F265F3" w:rsidRPr="00723D03">
        <w:rPr>
          <w:rStyle w:val="DipnotBavurusu"/>
          <w:rFonts w:asciiTheme="majorBidi" w:hAnsiTheme="majorBidi" w:cstheme="majorBidi"/>
          <w:sz w:val="24"/>
          <w:szCs w:val="24"/>
        </w:rPr>
        <w:footnoteReference w:id="7"/>
      </w:r>
    </w:p>
    <w:p w:rsidR="001E1034" w:rsidRPr="00723D03" w:rsidRDefault="001E1034" w:rsidP="00723D03">
      <w:pPr>
        <w:ind w:firstLine="708"/>
        <w:jc w:val="both"/>
        <w:rPr>
          <w:rFonts w:asciiTheme="majorBidi" w:hAnsiTheme="majorBidi" w:cstheme="majorBidi"/>
          <w:i/>
          <w:iCs/>
          <w:sz w:val="24"/>
          <w:szCs w:val="24"/>
        </w:rPr>
      </w:pPr>
      <w:r w:rsidRPr="00723D03">
        <w:rPr>
          <w:rFonts w:asciiTheme="majorBidi" w:hAnsiTheme="majorBidi" w:cstheme="majorBidi"/>
          <w:b/>
          <w:bCs/>
          <w:i/>
          <w:iCs/>
          <w:sz w:val="24"/>
          <w:szCs w:val="24"/>
        </w:rPr>
        <w:t>Bu güzel duygu günümüzde maalesef bazı telkinlerle zayıflatılmaktadır.</w:t>
      </w:r>
    </w:p>
    <w:p w:rsidR="00061CB2" w:rsidRPr="00723D03" w:rsidRDefault="001E1034" w:rsidP="00723D03">
      <w:pPr>
        <w:ind w:firstLine="708"/>
        <w:jc w:val="both"/>
        <w:rPr>
          <w:rFonts w:asciiTheme="majorBidi" w:hAnsiTheme="majorBidi" w:cstheme="majorBidi"/>
          <w:sz w:val="24"/>
          <w:szCs w:val="24"/>
        </w:rPr>
      </w:pPr>
      <w:r w:rsidRPr="00723D03">
        <w:rPr>
          <w:rFonts w:asciiTheme="majorBidi" w:hAnsiTheme="majorBidi" w:cstheme="majorBidi"/>
          <w:sz w:val="24"/>
          <w:szCs w:val="24"/>
        </w:rPr>
        <w:t>Açılıp saçılmayı, utanma duygusunu bir yana atmayı çağdaş olmanın bir gereği gibi gösterenler, ne pahasına olursa olsun vazifesini lâyıkıyla yapmayı bir nevi aptallık sayanlar, kaytarmayı ve gününü gün etmeyi işbilirlik kabul edenler insana en büyük fenalığı yapıyorlar. Onun fıtratındaki utanma duygusunu ve vazife aşkını tahrip etmek suretiyle, kendini mükemmelleştirmesine engel oluyorlar.</w:t>
      </w:r>
      <w:r w:rsidR="00061CB2" w:rsidRPr="00723D03">
        <w:rPr>
          <w:rStyle w:val="DipnotBavurusu"/>
          <w:rFonts w:asciiTheme="majorBidi" w:hAnsiTheme="majorBidi" w:cstheme="majorBidi"/>
          <w:sz w:val="24"/>
          <w:szCs w:val="24"/>
        </w:rPr>
        <w:footnoteReference w:id="8"/>
      </w:r>
      <w:r w:rsidRPr="00723D03">
        <w:rPr>
          <w:rFonts w:asciiTheme="majorBidi" w:hAnsiTheme="majorBidi" w:cstheme="majorBidi"/>
          <w:sz w:val="24"/>
          <w:szCs w:val="24"/>
        </w:rPr>
        <w:t xml:space="preserve"> </w:t>
      </w:r>
    </w:p>
    <w:p w:rsidR="001E1034" w:rsidRPr="00723D03" w:rsidRDefault="001E1034" w:rsidP="00723D03">
      <w:pPr>
        <w:ind w:firstLine="708"/>
        <w:jc w:val="both"/>
        <w:rPr>
          <w:rFonts w:asciiTheme="majorBidi" w:hAnsiTheme="majorBidi" w:cstheme="majorBidi"/>
          <w:sz w:val="28"/>
          <w:szCs w:val="28"/>
        </w:rPr>
      </w:pPr>
      <w:r w:rsidRPr="00723D03">
        <w:rPr>
          <w:rFonts w:asciiTheme="majorBidi" w:hAnsiTheme="majorBidi" w:cstheme="majorBidi"/>
          <w:b/>
          <w:bCs/>
          <w:sz w:val="24"/>
          <w:szCs w:val="24"/>
        </w:rPr>
        <w:t xml:space="preserve">Hz. Peygamberin </w:t>
      </w:r>
      <w:r w:rsidR="00F76D4D" w:rsidRPr="00723D03">
        <w:rPr>
          <w:rFonts w:asciiTheme="majorBidi" w:hAnsiTheme="majorBidi" w:cstheme="majorBidi"/>
          <w:b/>
          <w:bCs/>
          <w:sz w:val="24"/>
          <w:szCs w:val="24"/>
        </w:rPr>
        <w:t>Hayâsı</w:t>
      </w:r>
    </w:p>
    <w:p w:rsidR="001E1034" w:rsidRPr="00723D03" w:rsidRDefault="001E1034" w:rsidP="00723D03">
      <w:pPr>
        <w:jc w:val="right"/>
        <w:rPr>
          <w:rFonts w:asciiTheme="majorBidi" w:hAnsiTheme="majorBidi" w:cstheme="majorBidi"/>
          <w:sz w:val="28"/>
          <w:szCs w:val="28"/>
        </w:rPr>
      </w:pPr>
      <w:r w:rsidRPr="00723D03">
        <w:rPr>
          <w:rFonts w:asciiTheme="majorBidi" w:hAnsiTheme="majorBidi" w:cstheme="majorBidi"/>
          <w:sz w:val="28"/>
          <w:szCs w:val="28"/>
          <w:rtl/>
        </w:rPr>
        <w:t>وَإِنَّكَ لَعَلَى خُلُقٍ عَظِيمٍ</w:t>
      </w:r>
    </w:p>
    <w:p w:rsidR="001E1034" w:rsidRPr="00723D03" w:rsidRDefault="00061CB2" w:rsidP="00723D03">
      <w:pPr>
        <w:ind w:firstLine="708"/>
        <w:jc w:val="both"/>
        <w:rPr>
          <w:rFonts w:asciiTheme="majorBidi" w:hAnsiTheme="majorBidi" w:cstheme="majorBidi"/>
          <w:sz w:val="28"/>
          <w:szCs w:val="28"/>
          <w:rtl/>
        </w:rPr>
      </w:pPr>
      <w:r w:rsidRPr="00723D03">
        <w:rPr>
          <w:rFonts w:asciiTheme="majorBidi" w:hAnsiTheme="majorBidi" w:cstheme="majorBidi"/>
          <w:b/>
          <w:bCs/>
          <w:sz w:val="24"/>
          <w:szCs w:val="24"/>
        </w:rPr>
        <w:t>“</w:t>
      </w:r>
      <w:r w:rsidR="001E1034" w:rsidRPr="00723D03">
        <w:rPr>
          <w:rFonts w:asciiTheme="majorBidi" w:hAnsiTheme="majorBidi" w:cstheme="majorBidi"/>
          <w:b/>
          <w:bCs/>
          <w:sz w:val="24"/>
          <w:szCs w:val="24"/>
        </w:rPr>
        <w:t>Muhakkak ki sen yüce ahlak üzeresin.</w:t>
      </w:r>
      <w:r w:rsidRPr="00723D03">
        <w:rPr>
          <w:rFonts w:asciiTheme="majorBidi" w:hAnsiTheme="majorBidi" w:cstheme="majorBidi"/>
          <w:b/>
          <w:bCs/>
          <w:sz w:val="24"/>
          <w:szCs w:val="24"/>
        </w:rPr>
        <w:t>”</w:t>
      </w:r>
      <w:r w:rsidR="001E1034" w:rsidRPr="00723D03">
        <w:rPr>
          <w:rFonts w:asciiTheme="majorBidi" w:hAnsiTheme="majorBidi" w:cstheme="majorBidi"/>
          <w:sz w:val="24"/>
          <w:szCs w:val="24"/>
        </w:rPr>
        <w:t xml:space="preserve"> </w:t>
      </w:r>
      <w:r w:rsidRPr="00723D03">
        <w:rPr>
          <w:rStyle w:val="DipnotBavurusu"/>
          <w:rFonts w:asciiTheme="majorBidi" w:hAnsiTheme="majorBidi" w:cstheme="majorBidi"/>
          <w:sz w:val="24"/>
          <w:szCs w:val="24"/>
        </w:rPr>
        <w:footnoteReference w:id="9"/>
      </w:r>
    </w:p>
    <w:p w:rsidR="001E1034" w:rsidRPr="00723D03" w:rsidRDefault="001E1034" w:rsidP="00723D03">
      <w:pPr>
        <w:jc w:val="right"/>
        <w:rPr>
          <w:rFonts w:asciiTheme="majorBidi" w:hAnsiTheme="majorBidi" w:cstheme="majorBidi"/>
          <w:sz w:val="28"/>
          <w:szCs w:val="28"/>
        </w:rPr>
      </w:pPr>
      <w:r w:rsidRPr="00723D03">
        <w:rPr>
          <w:rFonts w:asciiTheme="majorBidi" w:hAnsiTheme="majorBidi" w:cstheme="majorBidi"/>
          <w:sz w:val="28"/>
          <w:szCs w:val="28"/>
          <w:rtl/>
        </w:rPr>
        <w:t>كَانَ خُلُقُهُ الْقُرْآنَ</w:t>
      </w:r>
    </w:p>
    <w:p w:rsidR="001E1034" w:rsidRPr="00723D03" w:rsidRDefault="001E1034" w:rsidP="00723D03">
      <w:pPr>
        <w:ind w:firstLine="708"/>
        <w:jc w:val="both"/>
        <w:rPr>
          <w:rFonts w:asciiTheme="majorBidi" w:hAnsiTheme="majorBidi" w:cstheme="majorBidi"/>
          <w:sz w:val="28"/>
          <w:szCs w:val="28"/>
          <w:rtl/>
        </w:rPr>
      </w:pPr>
      <w:r w:rsidRPr="00723D03">
        <w:rPr>
          <w:rFonts w:asciiTheme="majorBidi" w:hAnsiTheme="majorBidi" w:cstheme="majorBidi"/>
          <w:sz w:val="24"/>
          <w:szCs w:val="24"/>
        </w:rPr>
        <w:t xml:space="preserve">Hz. Aişe'ye Hz. Peygamber (s.a.v)'in ahlakı nasıldır diye sorulduğunda Hz. Aişe: </w:t>
      </w:r>
      <w:r w:rsidRPr="00723D03">
        <w:rPr>
          <w:rFonts w:asciiTheme="majorBidi" w:hAnsiTheme="majorBidi" w:cstheme="majorBidi"/>
          <w:b/>
          <w:bCs/>
          <w:sz w:val="24"/>
          <w:szCs w:val="24"/>
        </w:rPr>
        <w:t>"Siz Kur'an'ı okumuyor musunuz? Onun ahlakı Kur'an'dır."</w:t>
      </w:r>
      <w:r w:rsidRPr="00723D03">
        <w:rPr>
          <w:rFonts w:asciiTheme="majorBidi" w:hAnsiTheme="majorBidi" w:cstheme="majorBidi"/>
          <w:sz w:val="24"/>
          <w:szCs w:val="24"/>
        </w:rPr>
        <w:t xml:space="preserve"> buyurdu.</w:t>
      </w:r>
      <w:r w:rsidR="00C95CAB" w:rsidRPr="00723D03">
        <w:rPr>
          <w:rStyle w:val="DipnotBavurusu"/>
          <w:rFonts w:asciiTheme="majorBidi" w:hAnsiTheme="majorBidi" w:cstheme="majorBidi"/>
          <w:sz w:val="24"/>
          <w:szCs w:val="24"/>
        </w:rPr>
        <w:footnoteReference w:id="10"/>
      </w:r>
      <w:r w:rsidR="00C95CAB" w:rsidRPr="00723D03">
        <w:rPr>
          <w:rFonts w:asciiTheme="majorBidi" w:hAnsiTheme="majorBidi" w:cstheme="majorBidi"/>
          <w:sz w:val="24"/>
          <w:szCs w:val="24"/>
        </w:rPr>
        <w:t xml:space="preserve"> </w:t>
      </w:r>
    </w:p>
    <w:p w:rsidR="001E1034" w:rsidRPr="00723D03" w:rsidRDefault="001E1034" w:rsidP="00723D03">
      <w:pPr>
        <w:jc w:val="right"/>
        <w:rPr>
          <w:rFonts w:asciiTheme="majorBidi" w:hAnsiTheme="majorBidi" w:cstheme="majorBidi"/>
          <w:sz w:val="28"/>
          <w:szCs w:val="28"/>
        </w:rPr>
      </w:pPr>
      <w:r w:rsidRPr="00723D03">
        <w:rPr>
          <w:rFonts w:asciiTheme="majorBidi" w:hAnsiTheme="majorBidi" w:cstheme="majorBidi"/>
          <w:sz w:val="28"/>
          <w:szCs w:val="28"/>
          <w:rtl/>
        </w:rPr>
        <w:lastRenderedPageBreak/>
        <w:t>عَنْ أَبِى سَعِيدٍ الْخُدْرِىِّ قَالَ كَانَ النَّبِىُّ ِ)صلم( أَشَدَّ حَيَاءً مِنَ الْعَذْرَاءِ فِى خِدْرِهَا ، فَإِذَا رَأَى شَيْئًا يَكْرَهُهُ عَرَفْنَاهُ فِى وَجْهِهِ</w:t>
      </w:r>
    </w:p>
    <w:p w:rsidR="00C95CAB" w:rsidRPr="00723D03" w:rsidRDefault="001E1034" w:rsidP="00723D03">
      <w:pPr>
        <w:ind w:firstLine="708"/>
        <w:jc w:val="both"/>
        <w:rPr>
          <w:rFonts w:asciiTheme="majorBidi" w:hAnsiTheme="majorBidi" w:cstheme="majorBidi"/>
          <w:sz w:val="28"/>
          <w:szCs w:val="28"/>
        </w:rPr>
      </w:pPr>
      <w:r w:rsidRPr="00723D03">
        <w:rPr>
          <w:rFonts w:asciiTheme="majorBidi" w:hAnsiTheme="majorBidi" w:cstheme="majorBidi"/>
          <w:sz w:val="24"/>
          <w:szCs w:val="24"/>
        </w:rPr>
        <w:t>Ebû Saîd el-Hudrî </w:t>
      </w:r>
      <w:r w:rsidR="00C95CAB" w:rsidRPr="00723D03">
        <w:rPr>
          <w:rFonts w:asciiTheme="majorBidi" w:hAnsiTheme="majorBidi" w:cstheme="majorBidi"/>
          <w:i/>
          <w:iCs/>
          <w:sz w:val="24"/>
          <w:szCs w:val="24"/>
        </w:rPr>
        <w:t>r.a</w:t>
      </w:r>
      <w:r w:rsidRPr="00723D03">
        <w:rPr>
          <w:rFonts w:asciiTheme="majorBidi" w:hAnsiTheme="majorBidi" w:cstheme="majorBidi"/>
          <w:sz w:val="24"/>
          <w:szCs w:val="24"/>
        </w:rPr>
        <w:t>’ şöyle dedi: Resûlullah (sav) örtünme çağına girmiş bir genç kızdan daha utangaçtı. Hoşlanmadığı bir şey gördüğünd</w:t>
      </w:r>
      <w:r w:rsidR="00C95CAB" w:rsidRPr="00723D03">
        <w:rPr>
          <w:rFonts w:asciiTheme="majorBidi" w:hAnsiTheme="majorBidi" w:cstheme="majorBidi"/>
          <w:sz w:val="24"/>
          <w:szCs w:val="24"/>
        </w:rPr>
        <w:t>e bunu yüzüne bakınca anlardık.</w:t>
      </w:r>
      <w:r w:rsidR="00C95CAB" w:rsidRPr="00723D03">
        <w:rPr>
          <w:rStyle w:val="DipnotBavurusu"/>
          <w:rFonts w:asciiTheme="majorBidi" w:hAnsiTheme="majorBidi" w:cstheme="majorBidi"/>
          <w:sz w:val="24"/>
          <w:szCs w:val="24"/>
        </w:rPr>
        <w:footnoteReference w:id="11"/>
      </w:r>
    </w:p>
    <w:p w:rsidR="001E1034" w:rsidRPr="00723D03" w:rsidRDefault="001E1034" w:rsidP="00723D03">
      <w:pPr>
        <w:jc w:val="right"/>
        <w:rPr>
          <w:rFonts w:asciiTheme="majorBidi" w:hAnsiTheme="majorBidi" w:cstheme="majorBidi"/>
          <w:sz w:val="28"/>
          <w:szCs w:val="28"/>
        </w:rPr>
      </w:pPr>
      <w:r w:rsidRPr="00723D03">
        <w:rPr>
          <w:rFonts w:asciiTheme="majorBidi" w:hAnsiTheme="majorBidi" w:cstheme="majorBidi"/>
          <w:sz w:val="28"/>
          <w:szCs w:val="28"/>
          <w:rtl/>
        </w:rPr>
        <w:t>عَنْ أَبِى أَيُّوبَ قَالَ قَالَ رَسُولُ اللَّهِ ِ)صلم( أَرْبَعٌ مِنْ سُنَنِ الْمُرْسَلِينَ الْحَيَاءُ وَالتَّعَطُّرُ وَالسِّوَاكُ وَالنِّكَاحُ</w:t>
      </w:r>
    </w:p>
    <w:p w:rsidR="001E1034" w:rsidRPr="00723D03" w:rsidRDefault="001E1034" w:rsidP="00723D03">
      <w:pPr>
        <w:ind w:firstLine="708"/>
        <w:jc w:val="both"/>
        <w:rPr>
          <w:rFonts w:asciiTheme="majorBidi" w:hAnsiTheme="majorBidi" w:cstheme="majorBidi"/>
          <w:sz w:val="24"/>
          <w:szCs w:val="24"/>
          <w:rtl/>
        </w:rPr>
      </w:pPr>
      <w:r w:rsidRPr="00723D03">
        <w:rPr>
          <w:rFonts w:asciiTheme="majorBidi" w:hAnsiTheme="majorBidi" w:cstheme="majorBidi"/>
          <w:sz w:val="24"/>
          <w:szCs w:val="24"/>
        </w:rPr>
        <w:t>Ebu Eyyüb'den (ra) rivayet edilmiştir. Hz. Peygamber (s.a.v) ş</w:t>
      </w:r>
      <w:r w:rsidR="00C71426" w:rsidRPr="00723D03">
        <w:rPr>
          <w:rFonts w:asciiTheme="majorBidi" w:hAnsiTheme="majorBidi" w:cstheme="majorBidi"/>
          <w:sz w:val="24"/>
          <w:szCs w:val="24"/>
        </w:rPr>
        <w:t>öyle buyurmuştur: "Dört haslet P</w:t>
      </w:r>
      <w:r w:rsidRPr="00723D03">
        <w:rPr>
          <w:rFonts w:asciiTheme="majorBidi" w:hAnsiTheme="majorBidi" w:cstheme="majorBidi"/>
          <w:sz w:val="24"/>
          <w:szCs w:val="24"/>
        </w:rPr>
        <w:t xml:space="preserve">eygamberlerin özelliklerindendir: </w:t>
      </w:r>
      <w:r w:rsidR="00F76D4D" w:rsidRPr="00723D03">
        <w:rPr>
          <w:rFonts w:asciiTheme="majorBidi" w:hAnsiTheme="majorBidi" w:cstheme="majorBidi"/>
          <w:sz w:val="24"/>
          <w:szCs w:val="24"/>
        </w:rPr>
        <w:t>Hayâ</w:t>
      </w:r>
      <w:r w:rsidRPr="00723D03">
        <w:rPr>
          <w:rFonts w:asciiTheme="majorBidi" w:hAnsiTheme="majorBidi" w:cstheme="majorBidi"/>
          <w:sz w:val="24"/>
          <w:szCs w:val="24"/>
        </w:rPr>
        <w:t xml:space="preserve">, güzel koku sürme, misvak kullanma ve </w:t>
      </w:r>
      <w:r w:rsidR="00F76D4D" w:rsidRPr="00723D03">
        <w:rPr>
          <w:rFonts w:asciiTheme="majorBidi" w:hAnsiTheme="majorBidi" w:cstheme="majorBidi"/>
          <w:sz w:val="24"/>
          <w:szCs w:val="24"/>
        </w:rPr>
        <w:t>nikâh</w:t>
      </w:r>
      <w:r w:rsidR="00C95CAB" w:rsidRPr="00723D03">
        <w:rPr>
          <w:rFonts w:asciiTheme="majorBidi" w:hAnsiTheme="majorBidi" w:cstheme="majorBidi"/>
          <w:sz w:val="24"/>
          <w:szCs w:val="24"/>
        </w:rPr>
        <w:t>."</w:t>
      </w:r>
      <w:r w:rsidR="00C95CAB" w:rsidRPr="00723D03">
        <w:rPr>
          <w:rStyle w:val="DipnotBavurusu"/>
          <w:rFonts w:asciiTheme="majorBidi" w:hAnsiTheme="majorBidi" w:cstheme="majorBidi"/>
          <w:sz w:val="24"/>
          <w:szCs w:val="24"/>
        </w:rPr>
        <w:footnoteReference w:id="12"/>
      </w:r>
    </w:p>
    <w:p w:rsidR="001E1034" w:rsidRPr="00723D03" w:rsidRDefault="001E1034" w:rsidP="00723D03">
      <w:pPr>
        <w:jc w:val="right"/>
        <w:rPr>
          <w:rFonts w:asciiTheme="majorBidi" w:hAnsiTheme="majorBidi" w:cstheme="majorBidi"/>
          <w:sz w:val="28"/>
          <w:szCs w:val="28"/>
        </w:rPr>
      </w:pPr>
      <w:r w:rsidRPr="00723D03">
        <w:rPr>
          <w:rFonts w:asciiTheme="majorBidi" w:hAnsiTheme="majorBidi" w:cstheme="majorBidi"/>
          <w:sz w:val="28"/>
          <w:szCs w:val="28"/>
          <w:rtl/>
        </w:rPr>
        <w:t>أَشَجُّ بَنِى عَصَرٍ قَالَ لِى رَسُولُ اللَّهِ إِنَّ فِيكَ خُلَّتَيْنِ يُحِبُّهُمَا اللَّهُ عَزَّ وَجَلَّ قُلْتُ مَا هُمَا قَالَ  الْحِلْمُ وَالْحَيَاءُ</w:t>
      </w:r>
      <w:r w:rsidR="00723D03">
        <w:rPr>
          <w:rFonts w:asciiTheme="majorBidi" w:hAnsiTheme="majorBidi" w:cstheme="majorBidi"/>
          <w:sz w:val="28"/>
          <w:szCs w:val="28"/>
        </w:rPr>
        <w:tab/>
      </w:r>
    </w:p>
    <w:p w:rsidR="001E1034" w:rsidRPr="00723D03" w:rsidRDefault="001E1034" w:rsidP="00723D03">
      <w:pPr>
        <w:ind w:firstLine="708"/>
        <w:jc w:val="both"/>
        <w:rPr>
          <w:rFonts w:asciiTheme="majorBidi" w:hAnsiTheme="majorBidi" w:cstheme="majorBidi"/>
          <w:sz w:val="28"/>
          <w:szCs w:val="28"/>
          <w:rtl/>
        </w:rPr>
      </w:pPr>
      <w:r w:rsidRPr="00723D03">
        <w:rPr>
          <w:rFonts w:asciiTheme="majorBidi" w:hAnsiTheme="majorBidi" w:cstheme="majorBidi"/>
          <w:sz w:val="24"/>
          <w:szCs w:val="24"/>
        </w:rPr>
        <w:t xml:space="preserve">Ben-i Asar'dan  Eşecc şöyle rivayet etmektedir. Hz. Peygamber bana şöyle buyurdu: "Sende iki huy vardır ki Allah Azze ve Celle onları sever. Onlar da: Hilm (yumuşak huyluluk) ve </w:t>
      </w:r>
      <w:r w:rsidR="00A427C8" w:rsidRPr="00723D03">
        <w:rPr>
          <w:rFonts w:asciiTheme="majorBidi" w:hAnsiTheme="majorBidi" w:cstheme="majorBidi"/>
          <w:sz w:val="24"/>
          <w:szCs w:val="24"/>
        </w:rPr>
        <w:t>hayâdır</w:t>
      </w:r>
      <w:r w:rsidR="00C95CAB" w:rsidRPr="00723D03">
        <w:rPr>
          <w:rFonts w:asciiTheme="majorBidi" w:hAnsiTheme="majorBidi" w:cstheme="majorBidi"/>
          <w:sz w:val="24"/>
          <w:szCs w:val="24"/>
        </w:rPr>
        <w:t>."</w:t>
      </w:r>
      <w:r w:rsidR="00C95CAB" w:rsidRPr="00723D03">
        <w:rPr>
          <w:rStyle w:val="DipnotBavurusu"/>
          <w:rFonts w:asciiTheme="majorBidi" w:hAnsiTheme="majorBidi" w:cstheme="majorBidi"/>
          <w:sz w:val="24"/>
          <w:szCs w:val="24"/>
        </w:rPr>
        <w:footnoteReference w:id="13"/>
      </w:r>
    </w:p>
    <w:p w:rsidR="001E1034" w:rsidRPr="00723D03" w:rsidRDefault="001E1034" w:rsidP="00723D03">
      <w:pPr>
        <w:jc w:val="right"/>
        <w:rPr>
          <w:rFonts w:asciiTheme="majorBidi" w:hAnsiTheme="majorBidi" w:cstheme="majorBidi"/>
          <w:sz w:val="28"/>
          <w:szCs w:val="28"/>
        </w:rPr>
      </w:pPr>
      <w:r w:rsidRPr="00723D03">
        <w:rPr>
          <w:rFonts w:asciiTheme="majorBidi" w:hAnsiTheme="majorBidi" w:cstheme="majorBidi"/>
          <w:sz w:val="28"/>
          <w:szCs w:val="28"/>
          <w:rtl/>
        </w:rPr>
        <w:t>عَنْ أَنَسٍ قَالَ كَانَ النَّبِىُّ )صلم(  أَحْسَنَ النَّاسِ خُلُقًا</w:t>
      </w:r>
    </w:p>
    <w:p w:rsidR="001E1034" w:rsidRPr="00723D03" w:rsidRDefault="001E1034" w:rsidP="00723D03">
      <w:pPr>
        <w:ind w:firstLine="708"/>
        <w:jc w:val="both"/>
        <w:rPr>
          <w:rFonts w:asciiTheme="majorBidi" w:hAnsiTheme="majorBidi" w:cstheme="majorBidi"/>
          <w:sz w:val="24"/>
          <w:szCs w:val="24"/>
          <w:rtl/>
        </w:rPr>
      </w:pPr>
      <w:r w:rsidRPr="00723D03">
        <w:rPr>
          <w:rFonts w:asciiTheme="majorBidi" w:hAnsiTheme="majorBidi" w:cstheme="majorBidi"/>
          <w:sz w:val="24"/>
          <w:szCs w:val="24"/>
        </w:rPr>
        <w:t>Enes (r.a) şöyle buyurdu: Nebi (s.a.v) a</w:t>
      </w:r>
      <w:r w:rsidR="00C95CAB" w:rsidRPr="00723D03">
        <w:rPr>
          <w:rFonts w:asciiTheme="majorBidi" w:hAnsiTheme="majorBidi" w:cstheme="majorBidi"/>
          <w:sz w:val="24"/>
          <w:szCs w:val="24"/>
        </w:rPr>
        <w:t>hlakça insanların en güzelidir.</w:t>
      </w:r>
      <w:r w:rsidR="00C95CAB" w:rsidRPr="00723D03">
        <w:rPr>
          <w:rStyle w:val="DipnotBavurusu"/>
          <w:rFonts w:asciiTheme="majorBidi" w:hAnsiTheme="majorBidi" w:cstheme="majorBidi"/>
          <w:sz w:val="24"/>
          <w:szCs w:val="24"/>
        </w:rPr>
        <w:footnoteReference w:id="14"/>
      </w:r>
    </w:p>
    <w:p w:rsidR="001E1034" w:rsidRPr="00723D03" w:rsidRDefault="00F76D4D" w:rsidP="00723D03">
      <w:pPr>
        <w:ind w:firstLine="708"/>
        <w:jc w:val="both"/>
        <w:rPr>
          <w:rFonts w:asciiTheme="majorBidi" w:hAnsiTheme="majorBidi" w:cstheme="majorBidi"/>
          <w:i/>
          <w:iCs/>
          <w:sz w:val="28"/>
          <w:szCs w:val="28"/>
        </w:rPr>
      </w:pPr>
      <w:r w:rsidRPr="00723D03">
        <w:rPr>
          <w:rFonts w:asciiTheme="majorBidi" w:hAnsiTheme="majorBidi" w:cstheme="majorBidi"/>
          <w:b/>
          <w:bCs/>
          <w:i/>
          <w:iCs/>
          <w:sz w:val="24"/>
          <w:szCs w:val="24"/>
        </w:rPr>
        <w:t>Hayâsızlığın</w:t>
      </w:r>
      <w:r w:rsidR="001E1034" w:rsidRPr="00723D03">
        <w:rPr>
          <w:rFonts w:asciiTheme="majorBidi" w:hAnsiTheme="majorBidi" w:cstheme="majorBidi"/>
          <w:b/>
          <w:bCs/>
          <w:i/>
          <w:iCs/>
          <w:sz w:val="24"/>
          <w:szCs w:val="24"/>
        </w:rPr>
        <w:t xml:space="preserve"> Zararları</w:t>
      </w:r>
      <w:r w:rsidR="00723D03" w:rsidRPr="00723D03">
        <w:rPr>
          <w:rFonts w:asciiTheme="majorBidi" w:hAnsiTheme="majorBidi" w:cstheme="majorBidi"/>
          <w:i/>
          <w:iCs/>
          <w:sz w:val="24"/>
          <w:szCs w:val="24"/>
        </w:rPr>
        <w:t xml:space="preserve">: </w:t>
      </w:r>
      <w:r w:rsidR="001E1034" w:rsidRPr="00723D03">
        <w:rPr>
          <w:rFonts w:asciiTheme="majorBidi" w:hAnsiTheme="majorBidi" w:cstheme="majorBidi"/>
          <w:b/>
          <w:bCs/>
          <w:i/>
          <w:iCs/>
          <w:sz w:val="24"/>
          <w:szCs w:val="24"/>
        </w:rPr>
        <w:t>Utanmadıktan Sonra Dilediğini Yap</w:t>
      </w:r>
      <w:r w:rsidR="00723D03" w:rsidRPr="00723D03">
        <w:rPr>
          <w:rFonts w:asciiTheme="majorBidi" w:hAnsiTheme="majorBidi" w:cstheme="majorBidi"/>
          <w:b/>
          <w:bCs/>
          <w:i/>
          <w:iCs/>
          <w:sz w:val="24"/>
          <w:szCs w:val="24"/>
        </w:rPr>
        <w:t>!</w:t>
      </w:r>
    </w:p>
    <w:p w:rsidR="001E1034" w:rsidRPr="00723D03" w:rsidRDefault="001E1034" w:rsidP="00723D03">
      <w:pPr>
        <w:jc w:val="right"/>
        <w:rPr>
          <w:rFonts w:asciiTheme="majorBidi" w:hAnsiTheme="majorBidi" w:cstheme="majorBidi"/>
          <w:sz w:val="28"/>
          <w:szCs w:val="28"/>
        </w:rPr>
      </w:pPr>
      <w:r w:rsidRPr="00723D03">
        <w:rPr>
          <w:rFonts w:asciiTheme="majorBidi" w:hAnsiTheme="majorBidi" w:cstheme="majorBidi"/>
          <w:sz w:val="28"/>
          <w:szCs w:val="28"/>
          <w:rtl/>
        </w:rPr>
        <w:t>قَالَ النَّبِيُّ ِ)صلم( إِنَّ مِمَّا أَدْرَكَ النَّاسُ مِنْ كَلَامِ النُّبُوَّةِ الْأُولَى إِذَا لَمْ تَسْتَحْيِ فَاصْنَعْ مَا شِئْتَ</w:t>
      </w:r>
    </w:p>
    <w:p w:rsidR="001E1034" w:rsidRPr="00723D03" w:rsidRDefault="001E1034" w:rsidP="00723D03">
      <w:pPr>
        <w:ind w:firstLine="708"/>
        <w:jc w:val="both"/>
        <w:rPr>
          <w:rFonts w:asciiTheme="majorBidi" w:hAnsiTheme="majorBidi" w:cstheme="majorBidi"/>
          <w:sz w:val="24"/>
          <w:szCs w:val="24"/>
          <w:rtl/>
        </w:rPr>
      </w:pPr>
      <w:r w:rsidRPr="00723D03">
        <w:rPr>
          <w:rFonts w:asciiTheme="majorBidi" w:hAnsiTheme="majorBidi" w:cstheme="majorBidi"/>
          <w:sz w:val="24"/>
          <w:szCs w:val="24"/>
        </w:rPr>
        <w:t>Ebu Mes'ud el-Bedrî rivayet ediyor. Rasulullah (sav) şöyle buyurmaktadır. "Peygamberlik sözlerinden insanlara ilk ulaşan söz: </w:t>
      </w:r>
      <w:r w:rsidRPr="00723D03">
        <w:rPr>
          <w:rFonts w:asciiTheme="majorBidi" w:hAnsiTheme="majorBidi" w:cstheme="majorBidi"/>
          <w:b/>
          <w:bCs/>
          <w:sz w:val="24"/>
          <w:szCs w:val="24"/>
        </w:rPr>
        <w:t>Utanmazsan dilediğini yap</w:t>
      </w:r>
      <w:r w:rsidR="002F03B9" w:rsidRPr="00723D03">
        <w:rPr>
          <w:rFonts w:asciiTheme="majorBidi" w:hAnsiTheme="majorBidi" w:cstheme="majorBidi"/>
          <w:sz w:val="24"/>
          <w:szCs w:val="24"/>
        </w:rPr>
        <w:t>!"</w:t>
      </w:r>
      <w:r w:rsidR="002F03B9" w:rsidRPr="00723D03">
        <w:rPr>
          <w:rStyle w:val="DipnotBavurusu"/>
          <w:rFonts w:asciiTheme="majorBidi" w:hAnsiTheme="majorBidi" w:cstheme="majorBidi"/>
          <w:sz w:val="24"/>
          <w:szCs w:val="24"/>
        </w:rPr>
        <w:footnoteReference w:id="15"/>
      </w:r>
    </w:p>
    <w:p w:rsidR="001E1034" w:rsidRPr="00723D03" w:rsidRDefault="001E1034" w:rsidP="00723D03">
      <w:pPr>
        <w:ind w:firstLine="708"/>
        <w:jc w:val="both"/>
        <w:rPr>
          <w:rFonts w:asciiTheme="majorBidi" w:hAnsiTheme="majorBidi" w:cstheme="majorBidi"/>
          <w:i/>
          <w:iCs/>
          <w:sz w:val="28"/>
          <w:szCs w:val="28"/>
        </w:rPr>
      </w:pPr>
      <w:r w:rsidRPr="00723D03">
        <w:rPr>
          <w:rFonts w:asciiTheme="majorBidi" w:hAnsiTheme="majorBidi" w:cstheme="majorBidi"/>
          <w:b/>
          <w:bCs/>
          <w:i/>
          <w:iCs/>
          <w:sz w:val="24"/>
          <w:szCs w:val="24"/>
        </w:rPr>
        <w:t>Allah Bir Kulun Helakini Dilerse</w:t>
      </w:r>
      <w:r w:rsidR="00723D03">
        <w:rPr>
          <w:rFonts w:asciiTheme="majorBidi" w:hAnsiTheme="majorBidi" w:cstheme="majorBidi"/>
          <w:b/>
          <w:bCs/>
          <w:i/>
          <w:iCs/>
          <w:sz w:val="24"/>
          <w:szCs w:val="24"/>
        </w:rPr>
        <w:t>…</w:t>
      </w:r>
    </w:p>
    <w:p w:rsidR="001E1034" w:rsidRPr="00723D03" w:rsidRDefault="001E1034" w:rsidP="00723D03">
      <w:pPr>
        <w:jc w:val="right"/>
        <w:rPr>
          <w:rFonts w:asciiTheme="majorBidi" w:hAnsiTheme="majorBidi" w:cstheme="majorBidi"/>
          <w:sz w:val="28"/>
          <w:szCs w:val="28"/>
        </w:rPr>
      </w:pPr>
      <w:r w:rsidRPr="00723D03">
        <w:rPr>
          <w:rFonts w:asciiTheme="majorBidi" w:hAnsiTheme="majorBidi" w:cstheme="majorBidi"/>
          <w:sz w:val="28"/>
          <w:szCs w:val="28"/>
          <w:rtl/>
        </w:rPr>
        <w:t>عَنِ ابْنِ عُمَرَ أَنَّ النَّبِىَّ ِ)صلم( قَالَ  إِنَّ اللَّهَ عَزَّ وَجَلَّ إِذَا أَرَادَ أَنْ يُهْلِكَ عَبْدًا نَزَعَ مِنْهُ الْحَيَاءَ فَإِذَا نَزَعَ مِنْهُ الْحَيَاءَ لَمْ تَلْقَهُ إِلاَّ مَقِيتًا مُمَقَّتًا فَإِذَا لَمْ تَلْقَهُ إِلاَّ مَقِيتًا مُمَقَّتًا نُزِعَتْ مِنْهُ الأَمَانَةُ فَإِذَا نُزِعَتْ مِنْهُ الأَمَانَةُ لَمْ تَلْقَهُ إِلاَّ خَائِنًا مُخَوَّنًا فَإِذَا لَمْ تَلْقَهُ إِلاَّ خَائِنًا مُخَوَّنًا نُزِعَتْ مِنْهُ الرَّحْمَةُ فَإِذَا نُزِعَتْ مِنْهُ الرَّحْمَةُ لَمْ تَلْقَهُ إِلاَّ رَجِيمًا مُلَعَّنًا فَإِذَا لَمْ تَلْقَهُ إِلاَّ رَجِيمًا مُلَعَّنًا نُزِعَتْ مِنْهُ رِبْقَةُ الإِسْلاَمِ</w:t>
      </w:r>
    </w:p>
    <w:p w:rsidR="001E1034" w:rsidRPr="00723D03" w:rsidRDefault="001E1034" w:rsidP="00723D03">
      <w:pPr>
        <w:ind w:firstLine="708"/>
        <w:jc w:val="both"/>
        <w:rPr>
          <w:rFonts w:asciiTheme="majorBidi" w:hAnsiTheme="majorBidi" w:cstheme="majorBidi"/>
          <w:b/>
          <w:bCs/>
          <w:sz w:val="24"/>
          <w:szCs w:val="24"/>
          <w:rtl/>
        </w:rPr>
      </w:pPr>
      <w:r w:rsidRPr="00723D03">
        <w:rPr>
          <w:rFonts w:asciiTheme="majorBidi" w:hAnsiTheme="majorBidi" w:cstheme="majorBidi"/>
          <w:b/>
          <w:bCs/>
          <w:sz w:val="24"/>
          <w:szCs w:val="24"/>
        </w:rPr>
        <w:t xml:space="preserve">"Allah bir kulu helak etmeyi dilediği zaman ondan </w:t>
      </w:r>
      <w:r w:rsidR="00A427C8" w:rsidRPr="00723D03">
        <w:rPr>
          <w:rFonts w:asciiTheme="majorBidi" w:hAnsiTheme="majorBidi" w:cstheme="majorBidi"/>
          <w:b/>
          <w:bCs/>
          <w:sz w:val="24"/>
          <w:szCs w:val="24"/>
        </w:rPr>
        <w:t>hayâyı</w:t>
      </w:r>
      <w:r w:rsidRPr="00723D03">
        <w:rPr>
          <w:rFonts w:asciiTheme="majorBidi" w:hAnsiTheme="majorBidi" w:cstheme="majorBidi"/>
          <w:b/>
          <w:bCs/>
          <w:sz w:val="24"/>
          <w:szCs w:val="24"/>
        </w:rPr>
        <w:t xml:space="preserve"> alır. Ondan </w:t>
      </w:r>
      <w:r w:rsidR="00A427C8" w:rsidRPr="00723D03">
        <w:rPr>
          <w:rFonts w:asciiTheme="majorBidi" w:hAnsiTheme="majorBidi" w:cstheme="majorBidi"/>
          <w:b/>
          <w:bCs/>
          <w:sz w:val="24"/>
          <w:szCs w:val="24"/>
        </w:rPr>
        <w:t>hayâyı</w:t>
      </w:r>
      <w:r w:rsidRPr="00723D03">
        <w:rPr>
          <w:rFonts w:asciiTheme="majorBidi" w:hAnsiTheme="majorBidi" w:cstheme="majorBidi"/>
          <w:b/>
          <w:bCs/>
          <w:sz w:val="24"/>
          <w:szCs w:val="24"/>
        </w:rPr>
        <w:t xml:space="preserve"> aldığı zaman artık ona Allah'ın gazap ve cezası gelir. Allah'ın gazabı geldiğinde de ondan emanet duygusu çekilip alınır. Güvenirlilik alındıktan sonra o kimse hainleşir. O hainleşince de ondan merhamet çekilip alınır. Ondan merhamet alındığı zaman da o kimse artık kovulmuş ve lanetlenmiş olur. Kovulup, lanetlendiği zaman da İslam ba</w:t>
      </w:r>
      <w:r w:rsidR="002F03B9" w:rsidRPr="00723D03">
        <w:rPr>
          <w:rFonts w:asciiTheme="majorBidi" w:hAnsiTheme="majorBidi" w:cstheme="majorBidi"/>
          <w:b/>
          <w:bCs/>
          <w:sz w:val="24"/>
          <w:szCs w:val="24"/>
        </w:rPr>
        <w:t>ğını boynundan çıkarmış olur ."</w:t>
      </w:r>
      <w:r w:rsidR="002F03B9" w:rsidRPr="00723D03">
        <w:rPr>
          <w:rStyle w:val="DipnotBavurusu"/>
          <w:rFonts w:asciiTheme="majorBidi" w:hAnsiTheme="majorBidi" w:cstheme="majorBidi"/>
          <w:b/>
          <w:bCs/>
          <w:sz w:val="24"/>
          <w:szCs w:val="24"/>
        </w:rPr>
        <w:footnoteReference w:id="16"/>
      </w:r>
    </w:p>
    <w:p w:rsidR="001E1034" w:rsidRPr="00723D03" w:rsidRDefault="009D1BB2" w:rsidP="00723D03">
      <w:pPr>
        <w:ind w:firstLine="708"/>
        <w:jc w:val="both"/>
        <w:rPr>
          <w:rFonts w:asciiTheme="majorBidi" w:hAnsiTheme="majorBidi" w:cstheme="majorBidi"/>
          <w:i/>
          <w:iCs/>
          <w:sz w:val="24"/>
          <w:szCs w:val="24"/>
        </w:rPr>
      </w:pPr>
      <w:r w:rsidRPr="00723D03">
        <w:rPr>
          <w:rFonts w:asciiTheme="majorBidi" w:hAnsiTheme="majorBidi" w:cstheme="majorBidi"/>
          <w:b/>
          <w:bCs/>
          <w:i/>
          <w:iCs/>
          <w:sz w:val="24"/>
          <w:szCs w:val="24"/>
        </w:rPr>
        <w:t>Hayâ</w:t>
      </w:r>
      <w:r w:rsidR="001E1034" w:rsidRPr="00723D03">
        <w:rPr>
          <w:rFonts w:asciiTheme="majorBidi" w:hAnsiTheme="majorBidi" w:cstheme="majorBidi"/>
          <w:b/>
          <w:bCs/>
          <w:i/>
          <w:iCs/>
          <w:sz w:val="24"/>
          <w:szCs w:val="24"/>
        </w:rPr>
        <w:t xml:space="preserve"> ve Edepten Mahrum Olan İnsanlardan Her Türlü Kötülük Beklenir</w:t>
      </w:r>
    </w:p>
    <w:p w:rsidR="001E1034" w:rsidRPr="00723D03" w:rsidRDefault="001E1034" w:rsidP="00723D03">
      <w:pPr>
        <w:ind w:firstLine="708"/>
        <w:jc w:val="both"/>
        <w:rPr>
          <w:rFonts w:asciiTheme="majorBidi" w:hAnsiTheme="majorBidi" w:cstheme="majorBidi"/>
          <w:sz w:val="24"/>
          <w:szCs w:val="24"/>
        </w:rPr>
      </w:pPr>
      <w:r w:rsidRPr="00723D03">
        <w:rPr>
          <w:rFonts w:asciiTheme="majorBidi" w:hAnsiTheme="majorBidi" w:cstheme="majorBidi"/>
          <w:sz w:val="24"/>
          <w:szCs w:val="24"/>
        </w:rPr>
        <w:t xml:space="preserve">Öncelikle </w:t>
      </w:r>
      <w:r w:rsidR="00A427C8" w:rsidRPr="00723D03">
        <w:rPr>
          <w:rFonts w:asciiTheme="majorBidi" w:hAnsiTheme="majorBidi" w:cstheme="majorBidi"/>
          <w:sz w:val="24"/>
          <w:szCs w:val="24"/>
        </w:rPr>
        <w:t>edep ve hayâ</w:t>
      </w:r>
      <w:r w:rsidRPr="00723D03">
        <w:rPr>
          <w:rFonts w:asciiTheme="majorBidi" w:hAnsiTheme="majorBidi" w:cstheme="majorBidi"/>
          <w:sz w:val="24"/>
          <w:szCs w:val="24"/>
        </w:rPr>
        <w:t xml:space="preserve"> duygusunu kaybeden ve ar perdesi yırtılan insanın kaybedecek başka bir şeyi kalmamıştır. Kısaca bunlara kötülüklerin yuvası olarak bakılabilir.</w:t>
      </w:r>
    </w:p>
    <w:p w:rsidR="001E1034" w:rsidRPr="00723D03" w:rsidRDefault="001E1034" w:rsidP="00723D03">
      <w:pPr>
        <w:ind w:firstLine="708"/>
        <w:jc w:val="both"/>
        <w:rPr>
          <w:rFonts w:asciiTheme="majorBidi" w:hAnsiTheme="majorBidi" w:cstheme="majorBidi"/>
          <w:sz w:val="24"/>
          <w:szCs w:val="24"/>
        </w:rPr>
      </w:pPr>
      <w:r w:rsidRPr="00723D03">
        <w:rPr>
          <w:rFonts w:asciiTheme="majorBidi" w:hAnsiTheme="majorBidi" w:cstheme="majorBidi"/>
          <w:sz w:val="24"/>
          <w:szCs w:val="24"/>
        </w:rPr>
        <w:t>Başta büyük günahlar olan zina, kumar, haksızlık, gasp, içki, adam öldürme, namussuzluk, zayıfları ezme, kaba hareketler, saygısızlık, başkalarının haklarına riayetsizlik, anne ve babaya itaatsizlik vb. diğer her türlü kötü fiili bunlardan bekleyebiliriz.</w:t>
      </w:r>
    </w:p>
    <w:p w:rsidR="001E1034" w:rsidRPr="00C66834" w:rsidRDefault="009D1BB2" w:rsidP="00723D03">
      <w:pPr>
        <w:ind w:firstLine="708"/>
        <w:jc w:val="both"/>
        <w:rPr>
          <w:rFonts w:asciiTheme="majorBidi" w:hAnsiTheme="majorBidi" w:cstheme="majorBidi"/>
          <w:i/>
          <w:iCs/>
          <w:sz w:val="28"/>
          <w:szCs w:val="28"/>
        </w:rPr>
      </w:pPr>
      <w:r w:rsidRPr="00C66834">
        <w:rPr>
          <w:rFonts w:asciiTheme="majorBidi" w:hAnsiTheme="majorBidi" w:cstheme="majorBidi"/>
          <w:b/>
          <w:bCs/>
          <w:i/>
          <w:iCs/>
          <w:sz w:val="24"/>
          <w:szCs w:val="24"/>
        </w:rPr>
        <w:t>Hayânın</w:t>
      </w:r>
      <w:r w:rsidR="001E1034" w:rsidRPr="00C66834">
        <w:rPr>
          <w:rFonts w:asciiTheme="majorBidi" w:hAnsiTheme="majorBidi" w:cstheme="majorBidi"/>
          <w:b/>
          <w:bCs/>
          <w:i/>
          <w:iCs/>
          <w:sz w:val="24"/>
          <w:szCs w:val="24"/>
        </w:rPr>
        <w:t xml:space="preserve"> Getirdiği Faydalar</w:t>
      </w:r>
    </w:p>
    <w:p w:rsidR="001E1034" w:rsidRPr="00C66834" w:rsidRDefault="001E1034" w:rsidP="00C66834">
      <w:pPr>
        <w:jc w:val="right"/>
        <w:rPr>
          <w:rFonts w:asciiTheme="majorBidi" w:hAnsiTheme="majorBidi" w:cstheme="majorBidi"/>
          <w:sz w:val="28"/>
          <w:szCs w:val="28"/>
        </w:rPr>
      </w:pPr>
      <w:r w:rsidRPr="00C66834">
        <w:rPr>
          <w:rFonts w:asciiTheme="majorBidi" w:hAnsiTheme="majorBidi" w:cstheme="majorBidi"/>
          <w:sz w:val="28"/>
          <w:szCs w:val="28"/>
          <w:rtl/>
        </w:rPr>
        <w:t>عَنْ أَبِى السَّوَّارِ الْعَدَوِىِّ قَالَ سَمِعْتُ عِمْرَانَ بْنَ حُصَيْنٍ قَالَ قَالَ النَّبِىُّ ِ)صلم( الْحَيَاءُ لاَ يَأْتِى إِلاَّ بِخَيْرٍ</w:t>
      </w:r>
    </w:p>
    <w:p w:rsidR="00EB29F8" w:rsidRPr="00C66834" w:rsidRDefault="001E1034" w:rsidP="00C66834">
      <w:pPr>
        <w:ind w:firstLine="708"/>
        <w:jc w:val="both"/>
        <w:rPr>
          <w:rFonts w:asciiTheme="majorBidi" w:hAnsiTheme="majorBidi" w:cstheme="majorBidi"/>
          <w:b/>
          <w:bCs/>
          <w:sz w:val="24"/>
          <w:szCs w:val="24"/>
        </w:rPr>
      </w:pPr>
      <w:r w:rsidRPr="00C66834">
        <w:rPr>
          <w:rFonts w:asciiTheme="majorBidi" w:hAnsiTheme="majorBidi" w:cstheme="majorBidi"/>
          <w:b/>
          <w:bCs/>
          <w:sz w:val="24"/>
          <w:szCs w:val="24"/>
        </w:rPr>
        <w:t>"</w:t>
      </w:r>
      <w:r w:rsidR="006F2B2F" w:rsidRPr="00C66834">
        <w:rPr>
          <w:rFonts w:asciiTheme="majorBidi" w:hAnsiTheme="majorBidi" w:cstheme="majorBidi"/>
          <w:b/>
          <w:bCs/>
          <w:sz w:val="24"/>
          <w:szCs w:val="24"/>
        </w:rPr>
        <w:t>Hayâ</w:t>
      </w:r>
      <w:r w:rsidRPr="00C66834">
        <w:rPr>
          <w:rFonts w:asciiTheme="majorBidi" w:hAnsiTheme="majorBidi" w:cstheme="majorBidi"/>
          <w:b/>
          <w:bCs/>
          <w:sz w:val="24"/>
          <w:szCs w:val="24"/>
        </w:rPr>
        <w:t>, ancak hayır getirir."</w:t>
      </w:r>
      <w:r w:rsidR="00EB29F8" w:rsidRPr="00C66834">
        <w:rPr>
          <w:rStyle w:val="DipnotBavurusu"/>
          <w:rFonts w:asciiTheme="majorBidi" w:hAnsiTheme="majorBidi" w:cstheme="majorBidi"/>
          <w:b/>
          <w:bCs/>
          <w:sz w:val="24"/>
          <w:szCs w:val="24"/>
        </w:rPr>
        <w:footnoteReference w:id="17"/>
      </w:r>
      <w:r w:rsidRPr="00C66834">
        <w:rPr>
          <w:rFonts w:asciiTheme="majorBidi" w:hAnsiTheme="majorBidi" w:cstheme="majorBidi"/>
          <w:b/>
          <w:bCs/>
          <w:sz w:val="24"/>
          <w:szCs w:val="24"/>
        </w:rPr>
        <w:t xml:space="preserve"> </w:t>
      </w:r>
    </w:p>
    <w:p w:rsidR="001E1034" w:rsidRPr="00C66834" w:rsidRDefault="00A427C8" w:rsidP="00C66834">
      <w:pPr>
        <w:ind w:firstLine="708"/>
        <w:jc w:val="both"/>
        <w:rPr>
          <w:rFonts w:asciiTheme="majorBidi" w:hAnsiTheme="majorBidi" w:cstheme="majorBidi"/>
          <w:i/>
          <w:iCs/>
          <w:sz w:val="28"/>
          <w:szCs w:val="28"/>
        </w:rPr>
      </w:pPr>
      <w:r w:rsidRPr="00C66834">
        <w:rPr>
          <w:rFonts w:asciiTheme="majorBidi" w:hAnsiTheme="majorBidi" w:cstheme="majorBidi"/>
          <w:b/>
          <w:bCs/>
          <w:i/>
          <w:iCs/>
          <w:sz w:val="24"/>
          <w:szCs w:val="24"/>
        </w:rPr>
        <w:t>Hayâ</w:t>
      </w:r>
      <w:r w:rsidR="001E1034" w:rsidRPr="00C66834">
        <w:rPr>
          <w:rFonts w:asciiTheme="majorBidi" w:hAnsiTheme="majorBidi" w:cstheme="majorBidi"/>
          <w:b/>
          <w:bCs/>
          <w:i/>
          <w:iCs/>
          <w:sz w:val="24"/>
          <w:szCs w:val="24"/>
        </w:rPr>
        <w:t xml:space="preserve"> İmandandır; İman İse Cennete Götürür</w:t>
      </w:r>
    </w:p>
    <w:p w:rsidR="001E1034" w:rsidRPr="00C66834" w:rsidRDefault="001E1034" w:rsidP="00C66834">
      <w:pPr>
        <w:jc w:val="right"/>
        <w:rPr>
          <w:rFonts w:asciiTheme="majorBidi" w:hAnsiTheme="majorBidi" w:cstheme="majorBidi"/>
          <w:sz w:val="28"/>
          <w:szCs w:val="28"/>
        </w:rPr>
      </w:pPr>
      <w:r w:rsidRPr="00C66834">
        <w:rPr>
          <w:rFonts w:asciiTheme="majorBidi" w:hAnsiTheme="majorBidi" w:cstheme="majorBidi"/>
          <w:sz w:val="28"/>
          <w:szCs w:val="28"/>
          <w:rtl/>
        </w:rPr>
        <w:lastRenderedPageBreak/>
        <w:t>الْحَيَاءُ مِنَ الإِيمَانِ وَالإِيمَانُ فِى الْجَنَّةِ وَالْبَذَاءُ مِنَ الْجَفَاءِ وَالْجَفَاءُ فِى النَّارِ</w:t>
      </w:r>
    </w:p>
    <w:p w:rsidR="001E1034" w:rsidRPr="00723D03" w:rsidRDefault="001E1034" w:rsidP="00C66834">
      <w:pPr>
        <w:ind w:firstLine="708"/>
        <w:jc w:val="both"/>
        <w:rPr>
          <w:rFonts w:asciiTheme="majorBidi" w:hAnsiTheme="majorBidi" w:cstheme="majorBidi"/>
          <w:sz w:val="24"/>
          <w:szCs w:val="24"/>
          <w:rtl/>
        </w:rPr>
      </w:pPr>
      <w:r w:rsidRPr="00C66834">
        <w:rPr>
          <w:rFonts w:asciiTheme="majorBidi" w:hAnsiTheme="majorBidi" w:cstheme="majorBidi"/>
          <w:b/>
          <w:bCs/>
          <w:sz w:val="24"/>
          <w:szCs w:val="24"/>
        </w:rPr>
        <w:t>"</w:t>
      </w:r>
      <w:r w:rsidR="006F2B2F" w:rsidRPr="00C66834">
        <w:rPr>
          <w:rFonts w:asciiTheme="majorBidi" w:hAnsiTheme="majorBidi" w:cstheme="majorBidi"/>
          <w:b/>
          <w:bCs/>
          <w:sz w:val="24"/>
          <w:szCs w:val="24"/>
        </w:rPr>
        <w:t>Hayâ</w:t>
      </w:r>
      <w:r w:rsidRPr="00C66834">
        <w:rPr>
          <w:rFonts w:asciiTheme="majorBidi" w:hAnsiTheme="majorBidi" w:cstheme="majorBidi"/>
          <w:b/>
          <w:bCs/>
          <w:sz w:val="24"/>
          <w:szCs w:val="24"/>
        </w:rPr>
        <w:t xml:space="preserve"> imandandır, iman ise cennete götürür. Ahlaksızlık ise cefadandır. Cefa ise sahibini cehenneme götürür." </w:t>
      </w:r>
      <w:r w:rsidR="00EB29F8" w:rsidRPr="00723D03">
        <w:rPr>
          <w:rStyle w:val="DipnotBavurusu"/>
          <w:rFonts w:asciiTheme="majorBidi" w:hAnsiTheme="majorBidi" w:cstheme="majorBidi"/>
          <w:sz w:val="24"/>
          <w:szCs w:val="24"/>
        </w:rPr>
        <w:footnoteReference w:id="18"/>
      </w:r>
    </w:p>
    <w:p w:rsidR="001E1034" w:rsidRPr="00723D03" w:rsidRDefault="001E1034" w:rsidP="00C66834">
      <w:pPr>
        <w:jc w:val="right"/>
        <w:rPr>
          <w:rFonts w:asciiTheme="majorBidi" w:hAnsiTheme="majorBidi" w:cstheme="majorBidi"/>
          <w:sz w:val="24"/>
          <w:szCs w:val="24"/>
        </w:rPr>
      </w:pPr>
      <w:r w:rsidRPr="00C66834">
        <w:rPr>
          <w:rFonts w:asciiTheme="majorBidi" w:hAnsiTheme="majorBidi" w:cstheme="majorBidi"/>
          <w:sz w:val="28"/>
          <w:szCs w:val="28"/>
          <w:rtl/>
        </w:rPr>
        <w:t>عَنْ أَبِى أُمَامَةَ عَنِ النَّبِىِّ ِ)صلم( قَالَ الْحَيَاءُ وَالْعِىُّ شُعْبَتَانِ مِنَ الإِيمَانِ وَالْبَذَاءُ وَالْبَيَانُ شُعْبَتَانِ مِنَ النِّفَاقِ</w:t>
      </w:r>
    </w:p>
    <w:p w:rsidR="001E1034" w:rsidRPr="00C66834" w:rsidRDefault="001E1034" w:rsidP="00C66834">
      <w:pPr>
        <w:ind w:firstLine="708"/>
        <w:jc w:val="both"/>
        <w:rPr>
          <w:rFonts w:asciiTheme="majorBidi" w:hAnsiTheme="majorBidi" w:cstheme="majorBidi"/>
          <w:b/>
          <w:bCs/>
          <w:sz w:val="24"/>
          <w:szCs w:val="24"/>
          <w:rtl/>
        </w:rPr>
      </w:pPr>
      <w:r w:rsidRPr="00C66834">
        <w:rPr>
          <w:rFonts w:asciiTheme="majorBidi" w:hAnsiTheme="majorBidi" w:cstheme="majorBidi"/>
          <w:b/>
          <w:bCs/>
          <w:sz w:val="24"/>
          <w:szCs w:val="24"/>
        </w:rPr>
        <w:t>"</w:t>
      </w:r>
      <w:r w:rsidR="006F2B2F" w:rsidRPr="00C66834">
        <w:rPr>
          <w:rFonts w:asciiTheme="majorBidi" w:hAnsiTheme="majorBidi" w:cstheme="majorBidi"/>
          <w:b/>
          <w:bCs/>
          <w:sz w:val="24"/>
          <w:szCs w:val="24"/>
        </w:rPr>
        <w:t>Hayâ</w:t>
      </w:r>
      <w:r w:rsidRPr="00C66834">
        <w:rPr>
          <w:rFonts w:asciiTheme="majorBidi" w:hAnsiTheme="majorBidi" w:cstheme="majorBidi"/>
          <w:b/>
          <w:bCs/>
          <w:sz w:val="24"/>
          <w:szCs w:val="24"/>
        </w:rPr>
        <w:t xml:space="preserve"> ve utanma duygusu imanın birer parçasıdır. Ahlaksızlık ve insanlara gösteriş için</w:t>
      </w:r>
      <w:r w:rsidR="00EB29F8" w:rsidRPr="00C66834">
        <w:rPr>
          <w:rFonts w:asciiTheme="majorBidi" w:hAnsiTheme="majorBidi" w:cstheme="majorBidi"/>
          <w:b/>
          <w:bCs/>
          <w:sz w:val="24"/>
          <w:szCs w:val="24"/>
        </w:rPr>
        <w:t xml:space="preserve"> söylenen sözler  nifaktandır."</w:t>
      </w:r>
      <w:r w:rsidR="00EB29F8" w:rsidRPr="00C66834">
        <w:rPr>
          <w:rStyle w:val="DipnotBavurusu"/>
          <w:rFonts w:asciiTheme="majorBidi" w:hAnsiTheme="majorBidi" w:cstheme="majorBidi"/>
          <w:b/>
          <w:bCs/>
          <w:sz w:val="24"/>
          <w:szCs w:val="24"/>
        </w:rPr>
        <w:footnoteReference w:id="19"/>
      </w:r>
    </w:p>
    <w:p w:rsidR="001E1034" w:rsidRPr="00C66834" w:rsidRDefault="001E1034" w:rsidP="00C66834">
      <w:pPr>
        <w:ind w:firstLine="708"/>
        <w:jc w:val="both"/>
        <w:rPr>
          <w:rFonts w:asciiTheme="majorBidi" w:hAnsiTheme="majorBidi" w:cstheme="majorBidi"/>
          <w:i/>
          <w:iCs/>
          <w:sz w:val="28"/>
          <w:szCs w:val="28"/>
        </w:rPr>
      </w:pPr>
      <w:r w:rsidRPr="00C66834">
        <w:rPr>
          <w:rFonts w:asciiTheme="majorBidi" w:hAnsiTheme="majorBidi" w:cstheme="majorBidi"/>
          <w:b/>
          <w:bCs/>
          <w:i/>
          <w:iCs/>
          <w:sz w:val="24"/>
          <w:szCs w:val="24"/>
        </w:rPr>
        <w:t>Allah’tan Hayâ Etmek</w:t>
      </w:r>
    </w:p>
    <w:p w:rsidR="001E1034" w:rsidRPr="00C66834" w:rsidRDefault="001E1034" w:rsidP="00C66834">
      <w:pPr>
        <w:jc w:val="right"/>
        <w:rPr>
          <w:rFonts w:asciiTheme="majorBidi" w:hAnsiTheme="majorBidi" w:cstheme="majorBidi"/>
          <w:sz w:val="28"/>
          <w:szCs w:val="28"/>
        </w:rPr>
      </w:pPr>
      <w:r w:rsidRPr="00C66834">
        <w:rPr>
          <w:rFonts w:asciiTheme="majorBidi" w:hAnsiTheme="majorBidi" w:cstheme="majorBidi"/>
          <w:sz w:val="28"/>
          <w:szCs w:val="28"/>
          <w:rtl/>
        </w:rPr>
        <w:t>قَالَ يَا رَسُولَ اللَّهِ مَا الإِحْسَانُ قَالَ أَنْ تَعْبُدَ اللَّهَ كَأَنَّكَ تَرَاهُ فَإِنَّكَ إِنْ لاَ تَرَاهُ فَإِنَّهُ يَرَاكَ</w:t>
      </w:r>
    </w:p>
    <w:p w:rsidR="00EB29F8" w:rsidRPr="00723D03" w:rsidRDefault="001E1034" w:rsidP="00C66834">
      <w:pPr>
        <w:ind w:firstLine="708"/>
        <w:jc w:val="both"/>
        <w:rPr>
          <w:rFonts w:asciiTheme="majorBidi" w:hAnsiTheme="majorBidi" w:cstheme="majorBidi"/>
          <w:sz w:val="24"/>
          <w:szCs w:val="24"/>
        </w:rPr>
      </w:pPr>
      <w:r w:rsidRPr="00723D03">
        <w:rPr>
          <w:rFonts w:asciiTheme="majorBidi" w:hAnsiTheme="majorBidi" w:cstheme="majorBidi"/>
          <w:sz w:val="24"/>
          <w:szCs w:val="24"/>
        </w:rPr>
        <w:t xml:space="preserve">Ey Allah'ın elçisi ihsan nedir? Hz. Peygamber şöyle cevap verdi: </w:t>
      </w:r>
      <w:r w:rsidRPr="00C66834">
        <w:rPr>
          <w:rFonts w:asciiTheme="majorBidi" w:hAnsiTheme="majorBidi" w:cstheme="majorBidi"/>
          <w:b/>
          <w:bCs/>
          <w:sz w:val="24"/>
          <w:szCs w:val="24"/>
        </w:rPr>
        <w:t>"Allah'ı görmesen de O'nu görüyormuşçasına ibadet etmendir. Sen O'nu görmezsen de O seni görüyor."</w:t>
      </w:r>
      <w:r w:rsidR="00EB29F8" w:rsidRPr="00723D03">
        <w:rPr>
          <w:rStyle w:val="DipnotBavurusu"/>
          <w:rFonts w:asciiTheme="majorBidi" w:hAnsiTheme="majorBidi" w:cstheme="majorBidi"/>
          <w:sz w:val="24"/>
          <w:szCs w:val="24"/>
        </w:rPr>
        <w:footnoteReference w:id="20"/>
      </w:r>
      <w:r w:rsidRPr="00723D03">
        <w:rPr>
          <w:rFonts w:asciiTheme="majorBidi" w:hAnsiTheme="majorBidi" w:cstheme="majorBidi"/>
          <w:sz w:val="24"/>
          <w:szCs w:val="24"/>
        </w:rPr>
        <w:t xml:space="preserve"> </w:t>
      </w:r>
    </w:p>
    <w:p w:rsidR="001E1034" w:rsidRPr="00723D03" w:rsidRDefault="00A427C8" w:rsidP="00C66834">
      <w:pPr>
        <w:ind w:firstLine="708"/>
        <w:jc w:val="both"/>
        <w:rPr>
          <w:rFonts w:asciiTheme="majorBidi" w:hAnsiTheme="majorBidi" w:cstheme="majorBidi"/>
          <w:sz w:val="24"/>
          <w:szCs w:val="24"/>
        </w:rPr>
      </w:pPr>
      <w:r w:rsidRPr="00723D03">
        <w:rPr>
          <w:rFonts w:asciiTheme="majorBidi" w:hAnsiTheme="majorBidi" w:cstheme="majorBidi"/>
          <w:sz w:val="24"/>
          <w:szCs w:val="24"/>
        </w:rPr>
        <w:t>Hayâ</w:t>
      </w:r>
      <w:r w:rsidR="001E1034" w:rsidRPr="00723D03">
        <w:rPr>
          <w:rFonts w:asciiTheme="majorBidi" w:hAnsiTheme="majorBidi" w:cstheme="majorBidi"/>
          <w:sz w:val="24"/>
          <w:szCs w:val="24"/>
        </w:rPr>
        <w:t xml:space="preserve"> ile iman, </w:t>
      </w:r>
      <w:r w:rsidRPr="00723D03">
        <w:rPr>
          <w:rFonts w:asciiTheme="majorBidi" w:hAnsiTheme="majorBidi" w:cstheme="majorBidi"/>
          <w:sz w:val="24"/>
          <w:szCs w:val="24"/>
        </w:rPr>
        <w:t>hayâ</w:t>
      </w:r>
      <w:r w:rsidR="001E1034" w:rsidRPr="00723D03">
        <w:rPr>
          <w:rFonts w:asciiTheme="majorBidi" w:hAnsiTheme="majorBidi" w:cstheme="majorBidi"/>
          <w:sz w:val="24"/>
          <w:szCs w:val="24"/>
        </w:rPr>
        <w:t xml:space="preserve"> ile eylem arasında var olan ilişkiler, temelde insanın Allah’tan hayâ etmesi gerek</w:t>
      </w:r>
      <w:r w:rsidR="00EB29F8" w:rsidRPr="00723D03">
        <w:rPr>
          <w:rFonts w:asciiTheme="majorBidi" w:hAnsiTheme="majorBidi" w:cstheme="majorBidi"/>
          <w:sz w:val="24"/>
          <w:szCs w:val="24"/>
        </w:rPr>
        <w:t xml:space="preserve">tiği noktasında birleşmektedir. </w:t>
      </w:r>
      <w:r w:rsidR="001E1034" w:rsidRPr="00723D03">
        <w:rPr>
          <w:rFonts w:asciiTheme="majorBidi" w:hAnsiTheme="majorBidi" w:cstheme="majorBidi"/>
          <w:sz w:val="24"/>
          <w:szCs w:val="24"/>
        </w:rPr>
        <w:t>Kısaca, hayâ duygusunun esası, Allah’tan hayâ etmektir denebilir.</w:t>
      </w:r>
      <w:r w:rsidR="00C66834">
        <w:rPr>
          <w:rFonts w:asciiTheme="majorBidi" w:hAnsiTheme="majorBidi" w:cstheme="majorBidi"/>
          <w:sz w:val="24"/>
          <w:szCs w:val="24"/>
        </w:rPr>
        <w:t xml:space="preserve"> </w:t>
      </w:r>
      <w:r w:rsidR="001E1034" w:rsidRPr="00723D03">
        <w:rPr>
          <w:rFonts w:asciiTheme="majorBidi" w:hAnsiTheme="majorBidi" w:cstheme="majorBidi"/>
          <w:b/>
          <w:bCs/>
          <w:sz w:val="24"/>
          <w:szCs w:val="24"/>
        </w:rPr>
        <w:t>Allah’tan hayâ etmek</w:t>
      </w:r>
      <w:r w:rsidR="00EB29F8" w:rsidRPr="00723D03">
        <w:rPr>
          <w:rFonts w:asciiTheme="majorBidi" w:hAnsiTheme="majorBidi" w:cstheme="majorBidi"/>
          <w:sz w:val="24"/>
          <w:szCs w:val="24"/>
        </w:rPr>
        <w:t xml:space="preserve">, </w:t>
      </w:r>
      <w:r w:rsidR="000E017E" w:rsidRPr="00723D03">
        <w:rPr>
          <w:rFonts w:asciiTheme="majorBidi" w:hAnsiTheme="majorBidi" w:cstheme="majorBidi"/>
          <w:sz w:val="24"/>
          <w:szCs w:val="24"/>
        </w:rPr>
        <w:t xml:space="preserve">yaşantımızın her anında Yüce Allah’ın bizim her şeyimizi görmesi dolayısıyla O’nun </w:t>
      </w:r>
      <w:r w:rsidR="001E1034" w:rsidRPr="00723D03">
        <w:rPr>
          <w:rFonts w:asciiTheme="majorBidi" w:hAnsiTheme="majorBidi" w:cstheme="majorBidi"/>
          <w:sz w:val="24"/>
          <w:szCs w:val="24"/>
        </w:rPr>
        <w:t>emirlerine</w:t>
      </w:r>
      <w:r w:rsidR="00EB29F8" w:rsidRPr="00723D03">
        <w:rPr>
          <w:rFonts w:asciiTheme="majorBidi" w:hAnsiTheme="majorBidi" w:cstheme="majorBidi"/>
          <w:sz w:val="24"/>
          <w:szCs w:val="24"/>
        </w:rPr>
        <w:t xml:space="preserve"> ve yasaklarına</w:t>
      </w:r>
      <w:r w:rsidR="000E017E" w:rsidRPr="00723D03">
        <w:rPr>
          <w:rFonts w:asciiTheme="majorBidi" w:hAnsiTheme="majorBidi" w:cstheme="majorBidi"/>
          <w:sz w:val="24"/>
          <w:szCs w:val="24"/>
        </w:rPr>
        <w:t xml:space="preserve"> titizlikle riayet etmek demektir. Bu bilinç ve şuur halini </w:t>
      </w:r>
      <w:r w:rsidR="001E1034" w:rsidRPr="00723D03">
        <w:rPr>
          <w:rFonts w:asciiTheme="majorBidi" w:hAnsiTheme="majorBidi" w:cstheme="majorBidi"/>
          <w:sz w:val="24"/>
          <w:szCs w:val="24"/>
        </w:rPr>
        <w:t>Hz. Peygamber (s.a.s.) “ihsan” diye nitelemektedir.</w:t>
      </w:r>
      <w:r w:rsidR="00C66834">
        <w:rPr>
          <w:rFonts w:asciiTheme="majorBidi" w:hAnsiTheme="majorBidi" w:cstheme="majorBidi"/>
          <w:sz w:val="24"/>
          <w:szCs w:val="24"/>
        </w:rPr>
        <w:t xml:space="preserve"> </w:t>
      </w:r>
      <w:r w:rsidR="001E1034" w:rsidRPr="00723D03">
        <w:rPr>
          <w:rFonts w:asciiTheme="majorBidi" w:hAnsiTheme="majorBidi" w:cstheme="majorBidi"/>
          <w:b/>
          <w:bCs/>
          <w:sz w:val="24"/>
          <w:szCs w:val="24"/>
        </w:rPr>
        <w:t xml:space="preserve">Hikmet ehli </w:t>
      </w:r>
      <w:r w:rsidR="00E53D2B" w:rsidRPr="00723D03">
        <w:rPr>
          <w:rFonts w:asciiTheme="majorBidi" w:hAnsiTheme="majorBidi" w:cstheme="majorBidi"/>
          <w:b/>
          <w:bCs/>
          <w:sz w:val="24"/>
          <w:szCs w:val="24"/>
        </w:rPr>
        <w:t xml:space="preserve">kimseler </w:t>
      </w:r>
      <w:r w:rsidR="001E1034" w:rsidRPr="00723D03">
        <w:rPr>
          <w:rFonts w:asciiTheme="majorBidi" w:hAnsiTheme="majorBidi" w:cstheme="majorBidi"/>
          <w:b/>
          <w:bCs/>
          <w:sz w:val="24"/>
          <w:szCs w:val="24"/>
        </w:rPr>
        <w:t>buyuruyor ki:</w:t>
      </w:r>
      <w:r w:rsidR="001E1034" w:rsidRPr="00723D03">
        <w:rPr>
          <w:rFonts w:asciiTheme="majorBidi" w:hAnsiTheme="majorBidi" w:cstheme="majorBidi"/>
          <w:sz w:val="24"/>
          <w:szCs w:val="24"/>
        </w:rPr>
        <w:t> İlim gibi edeb de, öyle bir hazinedir ki, onu hiçbir hırsız çalamaz. Din ve dünya güzelliği bundadır. İnsanı hayvandan ayıran edepdir.</w:t>
      </w:r>
    </w:p>
    <w:p w:rsidR="001E1034" w:rsidRPr="00723D03" w:rsidRDefault="001E1034" w:rsidP="00C66834">
      <w:pPr>
        <w:ind w:firstLine="708"/>
        <w:jc w:val="both"/>
        <w:rPr>
          <w:rFonts w:asciiTheme="majorBidi" w:hAnsiTheme="majorBidi" w:cstheme="majorBidi"/>
          <w:sz w:val="24"/>
          <w:szCs w:val="24"/>
        </w:rPr>
      </w:pPr>
      <w:r w:rsidRPr="00723D03">
        <w:rPr>
          <w:rFonts w:asciiTheme="majorBidi" w:hAnsiTheme="majorBidi" w:cstheme="majorBidi"/>
          <w:sz w:val="24"/>
          <w:szCs w:val="24"/>
        </w:rPr>
        <w:t>Edebi gözetmek, zikirden üstündür.</w:t>
      </w:r>
      <w:r w:rsidR="00C66834">
        <w:rPr>
          <w:rFonts w:asciiTheme="majorBidi" w:hAnsiTheme="majorBidi" w:cstheme="majorBidi"/>
          <w:sz w:val="24"/>
          <w:szCs w:val="24"/>
        </w:rPr>
        <w:t xml:space="preserve"> </w:t>
      </w:r>
      <w:r w:rsidRPr="00723D03">
        <w:rPr>
          <w:rFonts w:asciiTheme="majorBidi" w:hAnsiTheme="majorBidi" w:cstheme="majorBidi"/>
          <w:sz w:val="24"/>
          <w:szCs w:val="24"/>
        </w:rPr>
        <w:t>Edebi gözetmeyen Hakka kavuşamaz.</w:t>
      </w:r>
      <w:r w:rsidR="00C66834">
        <w:rPr>
          <w:rFonts w:asciiTheme="majorBidi" w:hAnsiTheme="majorBidi" w:cstheme="majorBidi"/>
          <w:sz w:val="24"/>
          <w:szCs w:val="24"/>
        </w:rPr>
        <w:t xml:space="preserve"> </w:t>
      </w:r>
      <w:r w:rsidRPr="00723D03">
        <w:rPr>
          <w:rFonts w:asciiTheme="majorBidi" w:hAnsiTheme="majorBidi" w:cstheme="majorBidi"/>
          <w:sz w:val="24"/>
          <w:szCs w:val="24"/>
        </w:rPr>
        <w:t>İnsanlar edebe ilimden çok daha fazla muhtaçtır.</w:t>
      </w:r>
      <w:r w:rsidR="00C66834">
        <w:rPr>
          <w:rFonts w:asciiTheme="majorBidi" w:hAnsiTheme="majorBidi" w:cstheme="majorBidi"/>
          <w:sz w:val="24"/>
          <w:szCs w:val="24"/>
        </w:rPr>
        <w:t xml:space="preserve"> </w:t>
      </w:r>
      <w:r w:rsidRPr="00723D03">
        <w:rPr>
          <w:rFonts w:asciiTheme="majorBidi" w:hAnsiTheme="majorBidi" w:cstheme="majorBidi"/>
          <w:sz w:val="24"/>
          <w:szCs w:val="24"/>
        </w:rPr>
        <w:t xml:space="preserve">En büyük edeb, ilâhî hududu </w:t>
      </w:r>
      <w:r w:rsidR="00E53D2B" w:rsidRPr="00723D03">
        <w:rPr>
          <w:rFonts w:asciiTheme="majorBidi" w:hAnsiTheme="majorBidi" w:cstheme="majorBidi"/>
          <w:sz w:val="24"/>
          <w:szCs w:val="24"/>
        </w:rPr>
        <w:t>muhafaza</w:t>
      </w:r>
      <w:r w:rsidRPr="00723D03">
        <w:rPr>
          <w:rFonts w:asciiTheme="majorBidi" w:hAnsiTheme="majorBidi" w:cstheme="majorBidi"/>
          <w:sz w:val="24"/>
          <w:szCs w:val="24"/>
        </w:rPr>
        <w:t xml:space="preserve"> etmek, gözetmek, Allah Teâlâ'nın emirlerine uymak, yasaklarından sakınmaktır.</w:t>
      </w:r>
      <w:r w:rsidR="00C66834">
        <w:rPr>
          <w:rFonts w:asciiTheme="majorBidi" w:hAnsiTheme="majorBidi" w:cstheme="majorBidi"/>
          <w:sz w:val="24"/>
          <w:szCs w:val="24"/>
        </w:rPr>
        <w:t xml:space="preserve"> </w:t>
      </w:r>
      <w:r w:rsidRPr="00723D03">
        <w:rPr>
          <w:rFonts w:asciiTheme="majorBidi" w:hAnsiTheme="majorBidi" w:cstheme="majorBidi"/>
          <w:sz w:val="24"/>
          <w:szCs w:val="24"/>
        </w:rPr>
        <w:t xml:space="preserve">Bir kimsenin </w:t>
      </w:r>
      <w:r w:rsidR="00A427C8" w:rsidRPr="00723D03">
        <w:rPr>
          <w:rFonts w:asciiTheme="majorBidi" w:hAnsiTheme="majorBidi" w:cstheme="majorBidi"/>
          <w:sz w:val="24"/>
          <w:szCs w:val="24"/>
        </w:rPr>
        <w:t>edepli</w:t>
      </w:r>
      <w:r w:rsidRPr="00723D03">
        <w:rPr>
          <w:rFonts w:asciiTheme="majorBidi" w:hAnsiTheme="majorBidi" w:cstheme="majorBidi"/>
          <w:sz w:val="24"/>
          <w:szCs w:val="24"/>
        </w:rPr>
        <w:t xml:space="preserve"> olması, iyi kalplilik ve akıllılık alâmetidir. İnsan edeb ile </w:t>
      </w:r>
      <w:r w:rsidR="00E53D2B" w:rsidRPr="00723D03">
        <w:rPr>
          <w:rFonts w:asciiTheme="majorBidi" w:hAnsiTheme="majorBidi" w:cstheme="majorBidi"/>
          <w:sz w:val="24"/>
          <w:szCs w:val="24"/>
        </w:rPr>
        <w:t>dünya</w:t>
      </w:r>
      <w:r w:rsidRPr="00723D03">
        <w:rPr>
          <w:rFonts w:asciiTheme="majorBidi" w:hAnsiTheme="majorBidi" w:cstheme="majorBidi"/>
          <w:sz w:val="24"/>
          <w:szCs w:val="24"/>
        </w:rPr>
        <w:t xml:space="preserve"> ve </w:t>
      </w:r>
      <w:r w:rsidR="00E53D2B" w:rsidRPr="00723D03">
        <w:rPr>
          <w:rFonts w:asciiTheme="majorBidi" w:hAnsiTheme="majorBidi" w:cstheme="majorBidi"/>
          <w:sz w:val="24"/>
          <w:szCs w:val="24"/>
        </w:rPr>
        <w:t>ahirette</w:t>
      </w:r>
      <w:r w:rsidRPr="00723D03">
        <w:rPr>
          <w:rFonts w:asciiTheme="majorBidi" w:hAnsiTheme="majorBidi" w:cstheme="majorBidi"/>
          <w:sz w:val="24"/>
          <w:szCs w:val="24"/>
        </w:rPr>
        <w:t xml:space="preserve"> yüksek derecelere kavuşur.</w:t>
      </w:r>
    </w:p>
    <w:p w:rsidR="001E1034" w:rsidRPr="00C66834" w:rsidRDefault="00D818E8" w:rsidP="00C66834">
      <w:pPr>
        <w:ind w:firstLine="708"/>
        <w:jc w:val="both"/>
        <w:rPr>
          <w:rFonts w:asciiTheme="majorBidi" w:hAnsiTheme="majorBidi" w:cstheme="majorBidi"/>
          <w:i/>
          <w:iCs/>
          <w:sz w:val="24"/>
          <w:szCs w:val="24"/>
        </w:rPr>
      </w:pPr>
      <w:r w:rsidRPr="00C66834">
        <w:rPr>
          <w:rFonts w:asciiTheme="majorBidi" w:hAnsiTheme="majorBidi" w:cstheme="majorBidi"/>
          <w:b/>
          <w:bCs/>
          <w:i/>
          <w:iCs/>
          <w:sz w:val="24"/>
          <w:szCs w:val="24"/>
        </w:rPr>
        <w:t>Bazı Âdâ</w:t>
      </w:r>
      <w:r w:rsidR="001E1034" w:rsidRPr="00C66834">
        <w:rPr>
          <w:rFonts w:asciiTheme="majorBidi" w:hAnsiTheme="majorBidi" w:cstheme="majorBidi"/>
          <w:b/>
          <w:bCs/>
          <w:i/>
          <w:iCs/>
          <w:sz w:val="24"/>
          <w:szCs w:val="24"/>
        </w:rPr>
        <w:t>b Konuları</w:t>
      </w:r>
    </w:p>
    <w:p w:rsidR="001E1034" w:rsidRPr="00C66834" w:rsidRDefault="001E1034" w:rsidP="00C66834">
      <w:pPr>
        <w:ind w:firstLine="708"/>
        <w:jc w:val="both"/>
        <w:rPr>
          <w:rFonts w:asciiTheme="majorBidi" w:hAnsiTheme="majorBidi" w:cstheme="majorBidi"/>
          <w:i/>
          <w:iCs/>
          <w:sz w:val="24"/>
          <w:szCs w:val="24"/>
        </w:rPr>
      </w:pPr>
      <w:r w:rsidRPr="00C66834">
        <w:rPr>
          <w:rFonts w:asciiTheme="majorBidi" w:hAnsiTheme="majorBidi" w:cstheme="majorBidi"/>
          <w:b/>
          <w:bCs/>
          <w:i/>
          <w:iCs/>
          <w:sz w:val="24"/>
          <w:szCs w:val="24"/>
        </w:rPr>
        <w:t xml:space="preserve">Yeme-içme </w:t>
      </w:r>
      <w:r w:rsidR="00D818E8" w:rsidRPr="00C66834">
        <w:rPr>
          <w:rFonts w:asciiTheme="majorBidi" w:hAnsiTheme="majorBidi" w:cstheme="majorBidi"/>
          <w:b/>
          <w:bCs/>
          <w:i/>
          <w:iCs/>
          <w:sz w:val="24"/>
          <w:szCs w:val="24"/>
        </w:rPr>
        <w:t>âdâb</w:t>
      </w:r>
      <w:r w:rsidRPr="00C66834">
        <w:rPr>
          <w:rFonts w:asciiTheme="majorBidi" w:hAnsiTheme="majorBidi" w:cstheme="majorBidi"/>
          <w:b/>
          <w:bCs/>
          <w:i/>
          <w:iCs/>
          <w:sz w:val="24"/>
          <w:szCs w:val="24"/>
        </w:rPr>
        <w:t>ı:</w:t>
      </w:r>
    </w:p>
    <w:p w:rsidR="009D1BB2" w:rsidRPr="00723D03" w:rsidRDefault="001E1034" w:rsidP="00C66834">
      <w:pPr>
        <w:ind w:firstLine="708"/>
        <w:jc w:val="both"/>
        <w:rPr>
          <w:rFonts w:asciiTheme="majorBidi" w:hAnsiTheme="majorBidi" w:cstheme="majorBidi"/>
          <w:sz w:val="24"/>
          <w:szCs w:val="24"/>
        </w:rPr>
      </w:pPr>
      <w:r w:rsidRPr="00723D03">
        <w:rPr>
          <w:rFonts w:asciiTheme="majorBidi" w:hAnsiTheme="majorBidi" w:cstheme="majorBidi"/>
          <w:sz w:val="24"/>
          <w:szCs w:val="24"/>
        </w:rPr>
        <w:t xml:space="preserve">Helal kazanıp helal ve temiz olan şeylerden </w:t>
      </w:r>
      <w:r w:rsidR="009D1BB2" w:rsidRPr="00723D03">
        <w:rPr>
          <w:rFonts w:asciiTheme="majorBidi" w:hAnsiTheme="majorBidi" w:cstheme="majorBidi"/>
          <w:sz w:val="24"/>
          <w:szCs w:val="24"/>
        </w:rPr>
        <w:t>yemek, yemeğe</w:t>
      </w:r>
      <w:r w:rsidRPr="00723D03">
        <w:rPr>
          <w:rFonts w:asciiTheme="majorBidi" w:hAnsiTheme="majorBidi" w:cstheme="majorBidi"/>
          <w:sz w:val="24"/>
          <w:szCs w:val="24"/>
        </w:rPr>
        <w:t xml:space="preserve"> besmele ile </w:t>
      </w:r>
      <w:r w:rsidR="009D1BB2" w:rsidRPr="00723D03">
        <w:rPr>
          <w:rFonts w:asciiTheme="majorBidi" w:hAnsiTheme="majorBidi" w:cstheme="majorBidi"/>
          <w:sz w:val="24"/>
          <w:szCs w:val="24"/>
        </w:rPr>
        <w:t>başlamak, sağ</w:t>
      </w:r>
      <w:r w:rsidRPr="00723D03">
        <w:rPr>
          <w:rFonts w:asciiTheme="majorBidi" w:hAnsiTheme="majorBidi" w:cstheme="majorBidi"/>
          <w:sz w:val="24"/>
          <w:szCs w:val="24"/>
        </w:rPr>
        <w:t xml:space="preserve"> el ile yemek, (zaruret halleri müstesna)</w:t>
      </w:r>
      <w:r w:rsidR="009D1BB2" w:rsidRPr="00723D03">
        <w:rPr>
          <w:rFonts w:asciiTheme="majorBidi" w:hAnsiTheme="majorBidi" w:cstheme="majorBidi"/>
          <w:sz w:val="24"/>
          <w:szCs w:val="24"/>
        </w:rPr>
        <w:t>, s</w:t>
      </w:r>
      <w:r w:rsidRPr="00723D03">
        <w:rPr>
          <w:rFonts w:asciiTheme="majorBidi" w:hAnsiTheme="majorBidi" w:cstheme="majorBidi"/>
          <w:sz w:val="24"/>
          <w:szCs w:val="24"/>
        </w:rPr>
        <w:t xml:space="preserve">ofrada kendi önünden </w:t>
      </w:r>
      <w:r w:rsidR="009D1BB2" w:rsidRPr="00723D03">
        <w:rPr>
          <w:rFonts w:asciiTheme="majorBidi" w:hAnsiTheme="majorBidi" w:cstheme="majorBidi"/>
          <w:sz w:val="24"/>
          <w:szCs w:val="24"/>
        </w:rPr>
        <w:t>yemek, başkasının</w:t>
      </w:r>
      <w:r w:rsidRPr="00723D03">
        <w:rPr>
          <w:rFonts w:asciiTheme="majorBidi" w:hAnsiTheme="majorBidi" w:cstheme="majorBidi"/>
          <w:sz w:val="24"/>
          <w:szCs w:val="24"/>
        </w:rPr>
        <w:t xml:space="preserve"> lokmasına bakmamak,</w:t>
      </w:r>
      <w:r w:rsidR="009D1BB2" w:rsidRPr="00723D03">
        <w:rPr>
          <w:rFonts w:asciiTheme="majorBidi" w:hAnsiTheme="majorBidi" w:cstheme="majorBidi"/>
          <w:sz w:val="24"/>
          <w:szCs w:val="24"/>
        </w:rPr>
        <w:t xml:space="preserve"> a</w:t>
      </w:r>
      <w:r w:rsidRPr="00723D03">
        <w:rPr>
          <w:rFonts w:asciiTheme="majorBidi" w:hAnsiTheme="majorBidi" w:cstheme="majorBidi"/>
          <w:sz w:val="24"/>
          <w:szCs w:val="24"/>
        </w:rPr>
        <w:t>ğız şapırdatmamak,</w:t>
      </w:r>
      <w:r w:rsidR="009D1BB2" w:rsidRPr="00723D03">
        <w:rPr>
          <w:rFonts w:asciiTheme="majorBidi" w:hAnsiTheme="majorBidi" w:cstheme="majorBidi"/>
          <w:sz w:val="24"/>
          <w:szCs w:val="24"/>
        </w:rPr>
        <w:t xml:space="preserve"> ç</w:t>
      </w:r>
      <w:r w:rsidRPr="00723D03">
        <w:rPr>
          <w:rFonts w:asciiTheme="majorBidi" w:hAnsiTheme="majorBidi" w:cstheme="majorBidi"/>
          <w:sz w:val="24"/>
          <w:szCs w:val="24"/>
        </w:rPr>
        <w:t>ok konuşmamak, çirkin şeyler konuşmamak,</w:t>
      </w:r>
      <w:r w:rsidR="009D1BB2" w:rsidRPr="00723D03">
        <w:rPr>
          <w:rFonts w:asciiTheme="majorBidi" w:hAnsiTheme="majorBidi" w:cstheme="majorBidi"/>
          <w:sz w:val="24"/>
          <w:szCs w:val="24"/>
        </w:rPr>
        <w:t xml:space="preserve"> m</w:t>
      </w:r>
      <w:r w:rsidRPr="00723D03">
        <w:rPr>
          <w:rFonts w:asciiTheme="majorBidi" w:hAnsiTheme="majorBidi" w:cstheme="majorBidi"/>
          <w:sz w:val="24"/>
          <w:szCs w:val="24"/>
        </w:rPr>
        <w:t xml:space="preserve">ideyi doldurmadan sofradan </w:t>
      </w:r>
      <w:r w:rsidR="009D1BB2" w:rsidRPr="00723D03">
        <w:rPr>
          <w:rFonts w:asciiTheme="majorBidi" w:hAnsiTheme="majorBidi" w:cstheme="majorBidi"/>
          <w:sz w:val="24"/>
          <w:szCs w:val="24"/>
        </w:rPr>
        <w:t>kalkmak, Allah’a</w:t>
      </w:r>
      <w:r w:rsidRPr="00723D03">
        <w:rPr>
          <w:rFonts w:asciiTheme="majorBidi" w:hAnsiTheme="majorBidi" w:cstheme="majorBidi"/>
          <w:sz w:val="24"/>
          <w:szCs w:val="24"/>
        </w:rPr>
        <w:t xml:space="preserve"> </w:t>
      </w:r>
      <w:r w:rsidR="009D1BB2" w:rsidRPr="00723D03">
        <w:rPr>
          <w:rFonts w:asciiTheme="majorBidi" w:hAnsiTheme="majorBidi" w:cstheme="majorBidi"/>
          <w:sz w:val="24"/>
          <w:szCs w:val="24"/>
        </w:rPr>
        <w:t>şükretmek, el</w:t>
      </w:r>
      <w:r w:rsidR="00E53D2B" w:rsidRPr="00723D03">
        <w:rPr>
          <w:rFonts w:asciiTheme="majorBidi" w:hAnsiTheme="majorBidi" w:cstheme="majorBidi"/>
          <w:sz w:val="24"/>
          <w:szCs w:val="24"/>
        </w:rPr>
        <w:t xml:space="preserve"> ve ağzı yıkamak, v.b.</w:t>
      </w:r>
    </w:p>
    <w:p w:rsidR="001E1034" w:rsidRPr="00C66834" w:rsidRDefault="001E1034" w:rsidP="00C66834">
      <w:pPr>
        <w:ind w:firstLine="708"/>
        <w:jc w:val="both"/>
        <w:rPr>
          <w:rFonts w:asciiTheme="majorBidi" w:hAnsiTheme="majorBidi" w:cstheme="majorBidi"/>
          <w:i/>
          <w:iCs/>
          <w:sz w:val="24"/>
          <w:szCs w:val="24"/>
        </w:rPr>
      </w:pPr>
      <w:r w:rsidRPr="00C66834">
        <w:rPr>
          <w:rFonts w:asciiTheme="majorBidi" w:hAnsiTheme="majorBidi" w:cstheme="majorBidi"/>
          <w:b/>
          <w:bCs/>
          <w:i/>
          <w:iCs/>
          <w:sz w:val="24"/>
          <w:szCs w:val="24"/>
        </w:rPr>
        <w:t xml:space="preserve">Giyim-kuşam </w:t>
      </w:r>
      <w:r w:rsidR="00D818E8" w:rsidRPr="00C66834">
        <w:rPr>
          <w:rFonts w:asciiTheme="majorBidi" w:hAnsiTheme="majorBidi" w:cstheme="majorBidi"/>
          <w:b/>
          <w:bCs/>
          <w:i/>
          <w:iCs/>
          <w:sz w:val="24"/>
          <w:szCs w:val="24"/>
        </w:rPr>
        <w:t>âdâb</w:t>
      </w:r>
      <w:r w:rsidRPr="00C66834">
        <w:rPr>
          <w:rFonts w:asciiTheme="majorBidi" w:hAnsiTheme="majorBidi" w:cstheme="majorBidi"/>
          <w:b/>
          <w:bCs/>
          <w:i/>
          <w:iCs/>
          <w:sz w:val="24"/>
          <w:szCs w:val="24"/>
        </w:rPr>
        <w:t>ı:</w:t>
      </w:r>
    </w:p>
    <w:p w:rsidR="009D1BB2" w:rsidRPr="00723D03" w:rsidRDefault="001E1034" w:rsidP="00C66834">
      <w:pPr>
        <w:ind w:firstLine="708"/>
        <w:jc w:val="both"/>
        <w:rPr>
          <w:rFonts w:asciiTheme="majorBidi" w:hAnsiTheme="majorBidi" w:cstheme="majorBidi"/>
          <w:sz w:val="24"/>
          <w:szCs w:val="24"/>
        </w:rPr>
      </w:pPr>
      <w:r w:rsidRPr="00723D03">
        <w:rPr>
          <w:rFonts w:asciiTheme="majorBidi" w:hAnsiTheme="majorBidi" w:cstheme="majorBidi"/>
          <w:sz w:val="24"/>
          <w:szCs w:val="24"/>
        </w:rPr>
        <w:t xml:space="preserve">Güzel ve temiz </w:t>
      </w:r>
      <w:r w:rsidR="009D1BB2" w:rsidRPr="00723D03">
        <w:rPr>
          <w:rFonts w:asciiTheme="majorBidi" w:hAnsiTheme="majorBidi" w:cstheme="majorBidi"/>
          <w:sz w:val="24"/>
          <w:szCs w:val="24"/>
        </w:rPr>
        <w:t>giyinmek, giyindiği</w:t>
      </w:r>
      <w:r w:rsidRPr="00723D03">
        <w:rPr>
          <w:rFonts w:asciiTheme="majorBidi" w:hAnsiTheme="majorBidi" w:cstheme="majorBidi"/>
          <w:sz w:val="24"/>
          <w:szCs w:val="24"/>
        </w:rPr>
        <w:t xml:space="preserve"> ile </w:t>
      </w:r>
      <w:r w:rsidR="009D1BB2" w:rsidRPr="00723D03">
        <w:rPr>
          <w:rFonts w:asciiTheme="majorBidi" w:hAnsiTheme="majorBidi" w:cstheme="majorBidi"/>
          <w:sz w:val="24"/>
          <w:szCs w:val="24"/>
        </w:rPr>
        <w:t>kibirlenmemek, kadınsa</w:t>
      </w:r>
      <w:r w:rsidRPr="00723D03">
        <w:rPr>
          <w:rFonts w:asciiTheme="majorBidi" w:hAnsiTheme="majorBidi" w:cstheme="majorBidi"/>
          <w:sz w:val="24"/>
          <w:szCs w:val="24"/>
        </w:rPr>
        <w:t xml:space="preserve"> erkek, erkek ise kadın elbisesi </w:t>
      </w:r>
      <w:r w:rsidR="009D1BB2" w:rsidRPr="00723D03">
        <w:rPr>
          <w:rFonts w:asciiTheme="majorBidi" w:hAnsiTheme="majorBidi" w:cstheme="majorBidi"/>
          <w:sz w:val="24"/>
          <w:szCs w:val="24"/>
        </w:rPr>
        <w:t>giymemek, erkek</w:t>
      </w:r>
      <w:r w:rsidR="00E53D2B" w:rsidRPr="00723D03">
        <w:rPr>
          <w:rFonts w:asciiTheme="majorBidi" w:hAnsiTheme="majorBidi" w:cstheme="majorBidi"/>
          <w:sz w:val="24"/>
          <w:szCs w:val="24"/>
        </w:rPr>
        <w:t xml:space="preserve"> ise ipek elbise giymemek gibi.</w:t>
      </w:r>
    </w:p>
    <w:p w:rsidR="001E1034" w:rsidRPr="00C66834" w:rsidRDefault="001E1034" w:rsidP="00C66834">
      <w:pPr>
        <w:ind w:firstLine="708"/>
        <w:jc w:val="both"/>
        <w:rPr>
          <w:rFonts w:asciiTheme="majorBidi" w:hAnsiTheme="majorBidi" w:cstheme="majorBidi"/>
          <w:i/>
          <w:iCs/>
          <w:sz w:val="24"/>
          <w:szCs w:val="24"/>
        </w:rPr>
      </w:pPr>
      <w:r w:rsidRPr="00C66834">
        <w:rPr>
          <w:rFonts w:asciiTheme="majorBidi" w:hAnsiTheme="majorBidi" w:cstheme="majorBidi"/>
          <w:b/>
          <w:bCs/>
          <w:i/>
          <w:iCs/>
          <w:sz w:val="24"/>
          <w:szCs w:val="24"/>
        </w:rPr>
        <w:t xml:space="preserve">Konuşma </w:t>
      </w:r>
      <w:r w:rsidR="00D818E8" w:rsidRPr="00C66834">
        <w:rPr>
          <w:rFonts w:asciiTheme="majorBidi" w:hAnsiTheme="majorBidi" w:cstheme="majorBidi"/>
          <w:b/>
          <w:bCs/>
          <w:i/>
          <w:iCs/>
          <w:sz w:val="24"/>
          <w:szCs w:val="24"/>
        </w:rPr>
        <w:t>âdâb</w:t>
      </w:r>
      <w:r w:rsidRPr="00C66834">
        <w:rPr>
          <w:rFonts w:asciiTheme="majorBidi" w:hAnsiTheme="majorBidi" w:cstheme="majorBidi"/>
          <w:b/>
          <w:bCs/>
          <w:i/>
          <w:iCs/>
          <w:sz w:val="24"/>
          <w:szCs w:val="24"/>
        </w:rPr>
        <w:t>ı:</w:t>
      </w:r>
    </w:p>
    <w:p w:rsidR="001E1034" w:rsidRPr="00723D03" w:rsidRDefault="00E53D2B" w:rsidP="00C66834">
      <w:pPr>
        <w:ind w:firstLine="708"/>
        <w:jc w:val="both"/>
        <w:rPr>
          <w:rFonts w:asciiTheme="majorBidi" w:hAnsiTheme="majorBidi" w:cstheme="majorBidi"/>
          <w:sz w:val="24"/>
          <w:szCs w:val="24"/>
        </w:rPr>
      </w:pPr>
      <w:r w:rsidRPr="00723D03">
        <w:rPr>
          <w:rFonts w:asciiTheme="majorBidi" w:hAnsiTheme="majorBidi" w:cstheme="majorBidi"/>
          <w:sz w:val="24"/>
          <w:szCs w:val="24"/>
        </w:rPr>
        <w:t>Hayır</w:t>
      </w:r>
      <w:r w:rsidR="001E1034" w:rsidRPr="00723D03">
        <w:rPr>
          <w:rFonts w:asciiTheme="majorBidi" w:hAnsiTheme="majorBidi" w:cstheme="majorBidi"/>
          <w:sz w:val="24"/>
          <w:szCs w:val="24"/>
        </w:rPr>
        <w:t xml:space="preserve"> </w:t>
      </w:r>
      <w:r w:rsidR="009D1BB2" w:rsidRPr="00723D03">
        <w:rPr>
          <w:rFonts w:asciiTheme="majorBidi" w:hAnsiTheme="majorBidi" w:cstheme="majorBidi"/>
          <w:sz w:val="24"/>
          <w:szCs w:val="24"/>
        </w:rPr>
        <w:t>konuşmak, iftira</w:t>
      </w:r>
      <w:r w:rsidR="001E1034" w:rsidRPr="00723D03">
        <w:rPr>
          <w:rFonts w:asciiTheme="majorBidi" w:hAnsiTheme="majorBidi" w:cstheme="majorBidi"/>
          <w:sz w:val="24"/>
          <w:szCs w:val="24"/>
        </w:rPr>
        <w:t xml:space="preserve">, </w:t>
      </w:r>
      <w:r w:rsidR="009D1BB2" w:rsidRPr="00723D03">
        <w:rPr>
          <w:rFonts w:asciiTheme="majorBidi" w:hAnsiTheme="majorBidi" w:cstheme="majorBidi"/>
          <w:sz w:val="24"/>
          <w:szCs w:val="24"/>
        </w:rPr>
        <w:t>dedikodu, yalan</w:t>
      </w:r>
      <w:r w:rsidR="001E1034" w:rsidRPr="00723D03">
        <w:rPr>
          <w:rFonts w:asciiTheme="majorBidi" w:hAnsiTheme="majorBidi" w:cstheme="majorBidi"/>
          <w:sz w:val="24"/>
          <w:szCs w:val="24"/>
        </w:rPr>
        <w:t xml:space="preserve"> türü şeyler </w:t>
      </w:r>
      <w:r w:rsidR="009D1BB2" w:rsidRPr="00723D03">
        <w:rPr>
          <w:rFonts w:asciiTheme="majorBidi" w:hAnsiTheme="majorBidi" w:cstheme="majorBidi"/>
          <w:sz w:val="24"/>
          <w:szCs w:val="24"/>
        </w:rPr>
        <w:t>konuşmamak, bağıra</w:t>
      </w:r>
      <w:r w:rsidR="001E1034" w:rsidRPr="00723D03">
        <w:rPr>
          <w:rFonts w:asciiTheme="majorBidi" w:hAnsiTheme="majorBidi" w:cstheme="majorBidi"/>
          <w:sz w:val="24"/>
          <w:szCs w:val="24"/>
        </w:rPr>
        <w:t xml:space="preserve"> çağıra </w:t>
      </w:r>
      <w:r w:rsidR="009D1BB2" w:rsidRPr="00723D03">
        <w:rPr>
          <w:rFonts w:asciiTheme="majorBidi" w:hAnsiTheme="majorBidi" w:cstheme="majorBidi"/>
          <w:sz w:val="24"/>
          <w:szCs w:val="24"/>
        </w:rPr>
        <w:t>konuşmamak, karşımızdakinin</w:t>
      </w:r>
      <w:r w:rsidR="001E1034" w:rsidRPr="00723D03">
        <w:rPr>
          <w:rFonts w:asciiTheme="majorBidi" w:hAnsiTheme="majorBidi" w:cstheme="majorBidi"/>
          <w:sz w:val="24"/>
          <w:szCs w:val="24"/>
        </w:rPr>
        <w:t xml:space="preserve"> sözünü </w:t>
      </w:r>
      <w:r w:rsidR="009D1BB2" w:rsidRPr="00723D03">
        <w:rPr>
          <w:rFonts w:asciiTheme="majorBidi" w:hAnsiTheme="majorBidi" w:cstheme="majorBidi"/>
          <w:sz w:val="24"/>
          <w:szCs w:val="24"/>
        </w:rPr>
        <w:t>kesmemek, büyükler</w:t>
      </w:r>
      <w:r w:rsidRPr="00723D03">
        <w:rPr>
          <w:rFonts w:asciiTheme="majorBidi" w:hAnsiTheme="majorBidi" w:cstheme="majorBidi"/>
          <w:sz w:val="24"/>
          <w:szCs w:val="24"/>
        </w:rPr>
        <w:t xml:space="preserve"> söz vermeden konuşmamak, v.b.</w:t>
      </w:r>
    </w:p>
    <w:p w:rsidR="001E1034" w:rsidRPr="00C66834" w:rsidRDefault="001E1034" w:rsidP="00C66834">
      <w:pPr>
        <w:ind w:firstLine="708"/>
        <w:jc w:val="both"/>
        <w:rPr>
          <w:rFonts w:asciiTheme="majorBidi" w:hAnsiTheme="majorBidi" w:cstheme="majorBidi"/>
          <w:i/>
          <w:iCs/>
          <w:sz w:val="24"/>
          <w:szCs w:val="24"/>
        </w:rPr>
      </w:pPr>
      <w:r w:rsidRPr="00C66834">
        <w:rPr>
          <w:rFonts w:asciiTheme="majorBidi" w:hAnsiTheme="majorBidi" w:cstheme="majorBidi"/>
          <w:b/>
          <w:bCs/>
          <w:i/>
          <w:iCs/>
          <w:sz w:val="24"/>
          <w:szCs w:val="24"/>
        </w:rPr>
        <w:t xml:space="preserve">Selam </w:t>
      </w:r>
      <w:r w:rsidR="00D818E8" w:rsidRPr="00C66834">
        <w:rPr>
          <w:rFonts w:asciiTheme="majorBidi" w:hAnsiTheme="majorBidi" w:cstheme="majorBidi"/>
          <w:b/>
          <w:bCs/>
          <w:i/>
          <w:iCs/>
          <w:sz w:val="24"/>
          <w:szCs w:val="24"/>
        </w:rPr>
        <w:t>âdâb</w:t>
      </w:r>
      <w:r w:rsidRPr="00C66834">
        <w:rPr>
          <w:rFonts w:asciiTheme="majorBidi" w:hAnsiTheme="majorBidi" w:cstheme="majorBidi"/>
          <w:b/>
          <w:bCs/>
          <w:i/>
          <w:iCs/>
          <w:sz w:val="24"/>
          <w:szCs w:val="24"/>
        </w:rPr>
        <w:t>ı:</w:t>
      </w:r>
    </w:p>
    <w:p w:rsidR="001E1034" w:rsidRPr="00723D03" w:rsidRDefault="001E1034" w:rsidP="00C66834">
      <w:pPr>
        <w:ind w:firstLine="708"/>
        <w:jc w:val="both"/>
        <w:rPr>
          <w:rFonts w:asciiTheme="majorBidi" w:hAnsiTheme="majorBidi" w:cstheme="majorBidi"/>
          <w:sz w:val="24"/>
          <w:szCs w:val="24"/>
        </w:rPr>
      </w:pPr>
      <w:r w:rsidRPr="00723D03">
        <w:rPr>
          <w:rFonts w:asciiTheme="majorBidi" w:hAnsiTheme="majorBidi" w:cstheme="majorBidi"/>
          <w:sz w:val="24"/>
          <w:szCs w:val="24"/>
        </w:rPr>
        <w:t>Selam vermek ve almak,</w:t>
      </w:r>
      <w:r w:rsidR="009D1BB2" w:rsidRPr="00723D03">
        <w:rPr>
          <w:rFonts w:asciiTheme="majorBidi" w:hAnsiTheme="majorBidi" w:cstheme="majorBidi"/>
          <w:sz w:val="24"/>
          <w:szCs w:val="24"/>
        </w:rPr>
        <w:t xml:space="preserve"> s</w:t>
      </w:r>
      <w:r w:rsidRPr="00723D03">
        <w:rPr>
          <w:rFonts w:asciiTheme="majorBidi" w:hAnsiTheme="majorBidi" w:cstheme="majorBidi"/>
          <w:sz w:val="24"/>
          <w:szCs w:val="24"/>
        </w:rPr>
        <w:t>elamı daha güzeli ile almak,</w:t>
      </w:r>
      <w:r w:rsidR="008F4895" w:rsidRPr="00723D03">
        <w:rPr>
          <w:rFonts w:asciiTheme="majorBidi" w:hAnsiTheme="majorBidi" w:cstheme="majorBidi"/>
          <w:sz w:val="24"/>
          <w:szCs w:val="24"/>
        </w:rPr>
        <w:t xml:space="preserve"> b</w:t>
      </w:r>
      <w:r w:rsidRPr="00723D03">
        <w:rPr>
          <w:rFonts w:asciiTheme="majorBidi" w:hAnsiTheme="majorBidi" w:cstheme="majorBidi"/>
          <w:sz w:val="24"/>
          <w:szCs w:val="24"/>
        </w:rPr>
        <w:t>üyük küçük ayırmadan selam vermek,</w:t>
      </w:r>
      <w:r w:rsidR="008F4895" w:rsidRPr="00723D03">
        <w:rPr>
          <w:rFonts w:asciiTheme="majorBidi" w:hAnsiTheme="majorBidi" w:cstheme="majorBidi"/>
          <w:sz w:val="24"/>
          <w:szCs w:val="24"/>
        </w:rPr>
        <w:t xml:space="preserve"> e</w:t>
      </w:r>
      <w:r w:rsidRPr="00723D03">
        <w:rPr>
          <w:rFonts w:asciiTheme="majorBidi" w:hAnsiTheme="majorBidi" w:cstheme="majorBidi"/>
          <w:sz w:val="24"/>
          <w:szCs w:val="24"/>
        </w:rPr>
        <w:t>v halkına da selam vermek,</w:t>
      </w:r>
      <w:r w:rsidR="008F4895" w:rsidRPr="00723D03">
        <w:rPr>
          <w:rFonts w:asciiTheme="majorBidi" w:hAnsiTheme="majorBidi" w:cstheme="majorBidi"/>
          <w:sz w:val="24"/>
          <w:szCs w:val="24"/>
        </w:rPr>
        <w:t xml:space="preserve"> s</w:t>
      </w:r>
      <w:r w:rsidRPr="00723D03">
        <w:rPr>
          <w:rFonts w:asciiTheme="majorBidi" w:hAnsiTheme="majorBidi" w:cstheme="majorBidi"/>
          <w:sz w:val="24"/>
          <w:szCs w:val="24"/>
        </w:rPr>
        <w:t>elamı aldığını bell</w:t>
      </w:r>
      <w:r w:rsidR="00E53D2B" w:rsidRPr="00723D03">
        <w:rPr>
          <w:rFonts w:asciiTheme="majorBidi" w:hAnsiTheme="majorBidi" w:cstheme="majorBidi"/>
          <w:sz w:val="24"/>
          <w:szCs w:val="24"/>
        </w:rPr>
        <w:t>i etmek, lakayt davranmamak, v.b.</w:t>
      </w:r>
    </w:p>
    <w:p w:rsidR="001E1034" w:rsidRPr="00C66834" w:rsidRDefault="001E1034" w:rsidP="00C66834">
      <w:pPr>
        <w:ind w:firstLine="708"/>
        <w:jc w:val="both"/>
        <w:rPr>
          <w:rFonts w:asciiTheme="majorBidi" w:hAnsiTheme="majorBidi" w:cstheme="majorBidi"/>
          <w:i/>
          <w:iCs/>
          <w:sz w:val="24"/>
          <w:szCs w:val="24"/>
        </w:rPr>
      </w:pPr>
      <w:r w:rsidRPr="00C66834">
        <w:rPr>
          <w:rFonts w:asciiTheme="majorBidi" w:hAnsiTheme="majorBidi" w:cstheme="majorBidi"/>
          <w:b/>
          <w:bCs/>
          <w:i/>
          <w:iCs/>
          <w:sz w:val="24"/>
          <w:szCs w:val="24"/>
        </w:rPr>
        <w:t xml:space="preserve">Uyku </w:t>
      </w:r>
      <w:r w:rsidR="00D818E8" w:rsidRPr="00C66834">
        <w:rPr>
          <w:rFonts w:asciiTheme="majorBidi" w:hAnsiTheme="majorBidi" w:cstheme="majorBidi"/>
          <w:b/>
          <w:bCs/>
          <w:i/>
          <w:iCs/>
          <w:sz w:val="24"/>
          <w:szCs w:val="24"/>
        </w:rPr>
        <w:t>âdâb</w:t>
      </w:r>
      <w:r w:rsidRPr="00C66834">
        <w:rPr>
          <w:rFonts w:asciiTheme="majorBidi" w:hAnsiTheme="majorBidi" w:cstheme="majorBidi"/>
          <w:b/>
          <w:bCs/>
          <w:i/>
          <w:iCs/>
          <w:sz w:val="24"/>
          <w:szCs w:val="24"/>
        </w:rPr>
        <w:t>ı:</w:t>
      </w:r>
    </w:p>
    <w:p w:rsidR="001E1034" w:rsidRPr="00723D03" w:rsidRDefault="001E1034" w:rsidP="00C66834">
      <w:pPr>
        <w:ind w:firstLine="708"/>
        <w:jc w:val="both"/>
        <w:rPr>
          <w:rFonts w:asciiTheme="majorBidi" w:hAnsiTheme="majorBidi" w:cstheme="majorBidi"/>
          <w:sz w:val="24"/>
          <w:szCs w:val="24"/>
        </w:rPr>
      </w:pPr>
      <w:r w:rsidRPr="00723D03">
        <w:rPr>
          <w:rFonts w:asciiTheme="majorBidi" w:hAnsiTheme="majorBidi" w:cstheme="majorBidi"/>
          <w:sz w:val="24"/>
          <w:szCs w:val="24"/>
        </w:rPr>
        <w:t>Tok karınla uyumamak,</w:t>
      </w:r>
      <w:r w:rsidR="008F4895" w:rsidRPr="00723D03">
        <w:rPr>
          <w:rFonts w:asciiTheme="majorBidi" w:hAnsiTheme="majorBidi" w:cstheme="majorBidi"/>
          <w:sz w:val="24"/>
          <w:szCs w:val="24"/>
        </w:rPr>
        <w:t xml:space="preserve"> b</w:t>
      </w:r>
      <w:r w:rsidRPr="00723D03">
        <w:rPr>
          <w:rFonts w:asciiTheme="majorBidi" w:hAnsiTheme="majorBidi" w:cstheme="majorBidi"/>
          <w:sz w:val="24"/>
          <w:szCs w:val="24"/>
        </w:rPr>
        <w:t>esmele ile yatmak,</w:t>
      </w:r>
      <w:r w:rsidR="008F4895" w:rsidRPr="00723D03">
        <w:rPr>
          <w:rFonts w:asciiTheme="majorBidi" w:hAnsiTheme="majorBidi" w:cstheme="majorBidi"/>
          <w:sz w:val="24"/>
          <w:szCs w:val="24"/>
        </w:rPr>
        <w:t xml:space="preserve"> s</w:t>
      </w:r>
      <w:r w:rsidRPr="00723D03">
        <w:rPr>
          <w:rFonts w:asciiTheme="majorBidi" w:hAnsiTheme="majorBidi" w:cstheme="majorBidi"/>
          <w:sz w:val="24"/>
          <w:szCs w:val="24"/>
        </w:rPr>
        <w:t>ağ tarafı üzere yatmak,</w:t>
      </w:r>
      <w:r w:rsidR="008F4895" w:rsidRPr="00723D03">
        <w:rPr>
          <w:rFonts w:asciiTheme="majorBidi" w:hAnsiTheme="majorBidi" w:cstheme="majorBidi"/>
          <w:sz w:val="24"/>
          <w:szCs w:val="24"/>
        </w:rPr>
        <w:t xml:space="preserve"> d</w:t>
      </w:r>
      <w:r w:rsidRPr="00723D03">
        <w:rPr>
          <w:rFonts w:asciiTheme="majorBidi" w:hAnsiTheme="majorBidi" w:cstheme="majorBidi"/>
          <w:sz w:val="24"/>
          <w:szCs w:val="24"/>
        </w:rPr>
        <w:t>ua ederek yatmak,</w:t>
      </w:r>
      <w:r w:rsidR="008F4895" w:rsidRPr="00723D03">
        <w:rPr>
          <w:rFonts w:asciiTheme="majorBidi" w:hAnsiTheme="majorBidi" w:cstheme="majorBidi"/>
          <w:sz w:val="24"/>
          <w:szCs w:val="24"/>
        </w:rPr>
        <w:t xml:space="preserve"> k</w:t>
      </w:r>
      <w:r w:rsidRPr="00723D03">
        <w:rPr>
          <w:rFonts w:asciiTheme="majorBidi" w:hAnsiTheme="majorBidi" w:cstheme="majorBidi"/>
          <w:sz w:val="24"/>
          <w:szCs w:val="24"/>
        </w:rPr>
        <w:t>alkınca Allah'a hamd ederek kalkmak,</w:t>
      </w:r>
      <w:r w:rsidR="008F4895" w:rsidRPr="00723D03">
        <w:rPr>
          <w:rFonts w:asciiTheme="majorBidi" w:hAnsiTheme="majorBidi" w:cstheme="majorBidi"/>
          <w:sz w:val="24"/>
          <w:szCs w:val="24"/>
        </w:rPr>
        <w:t xml:space="preserve"> ç</w:t>
      </w:r>
      <w:r w:rsidR="00E53D2B" w:rsidRPr="00723D03">
        <w:rPr>
          <w:rFonts w:asciiTheme="majorBidi" w:hAnsiTheme="majorBidi" w:cstheme="majorBidi"/>
          <w:sz w:val="24"/>
          <w:szCs w:val="24"/>
        </w:rPr>
        <w:t>ok fazla uyumamak, v.b.</w:t>
      </w:r>
    </w:p>
    <w:p w:rsidR="001E1034" w:rsidRPr="00C66834" w:rsidRDefault="001E1034" w:rsidP="00C66834">
      <w:pPr>
        <w:ind w:firstLine="708"/>
        <w:jc w:val="both"/>
        <w:rPr>
          <w:rFonts w:asciiTheme="majorBidi" w:hAnsiTheme="majorBidi" w:cstheme="majorBidi"/>
          <w:i/>
          <w:iCs/>
          <w:sz w:val="24"/>
          <w:szCs w:val="24"/>
        </w:rPr>
      </w:pPr>
      <w:r w:rsidRPr="00C66834">
        <w:rPr>
          <w:rFonts w:asciiTheme="majorBidi" w:hAnsiTheme="majorBidi" w:cstheme="majorBidi"/>
          <w:b/>
          <w:bCs/>
          <w:i/>
          <w:iCs/>
          <w:sz w:val="24"/>
          <w:szCs w:val="24"/>
        </w:rPr>
        <w:lastRenderedPageBreak/>
        <w:t xml:space="preserve">Toplantı </w:t>
      </w:r>
      <w:r w:rsidR="00D818E8" w:rsidRPr="00C66834">
        <w:rPr>
          <w:rFonts w:asciiTheme="majorBidi" w:hAnsiTheme="majorBidi" w:cstheme="majorBidi"/>
          <w:b/>
          <w:bCs/>
          <w:i/>
          <w:iCs/>
          <w:sz w:val="24"/>
          <w:szCs w:val="24"/>
        </w:rPr>
        <w:t>âdâb</w:t>
      </w:r>
      <w:r w:rsidRPr="00C66834">
        <w:rPr>
          <w:rFonts w:asciiTheme="majorBidi" w:hAnsiTheme="majorBidi" w:cstheme="majorBidi"/>
          <w:b/>
          <w:bCs/>
          <w:i/>
          <w:iCs/>
          <w:sz w:val="24"/>
          <w:szCs w:val="24"/>
        </w:rPr>
        <w:t>ı:</w:t>
      </w:r>
    </w:p>
    <w:p w:rsidR="001E1034" w:rsidRPr="00723D03" w:rsidRDefault="001E1034" w:rsidP="00C66834">
      <w:pPr>
        <w:ind w:firstLine="708"/>
        <w:jc w:val="both"/>
        <w:rPr>
          <w:rFonts w:asciiTheme="majorBidi" w:hAnsiTheme="majorBidi" w:cstheme="majorBidi"/>
          <w:sz w:val="24"/>
          <w:szCs w:val="24"/>
        </w:rPr>
      </w:pPr>
      <w:r w:rsidRPr="00723D03">
        <w:rPr>
          <w:rFonts w:asciiTheme="majorBidi" w:hAnsiTheme="majorBidi" w:cstheme="majorBidi"/>
          <w:sz w:val="24"/>
          <w:szCs w:val="24"/>
        </w:rPr>
        <w:t>Toplantının şekline göre davranmak,</w:t>
      </w:r>
      <w:r w:rsidR="008F4895" w:rsidRPr="00723D03">
        <w:rPr>
          <w:rFonts w:asciiTheme="majorBidi" w:hAnsiTheme="majorBidi" w:cstheme="majorBidi"/>
          <w:sz w:val="24"/>
          <w:szCs w:val="24"/>
        </w:rPr>
        <w:t xml:space="preserve"> g</w:t>
      </w:r>
      <w:r w:rsidRPr="00723D03">
        <w:rPr>
          <w:rFonts w:asciiTheme="majorBidi" w:hAnsiTheme="majorBidi" w:cstheme="majorBidi"/>
          <w:sz w:val="24"/>
          <w:szCs w:val="24"/>
        </w:rPr>
        <w:t>elen büyüklere yer vermek,</w:t>
      </w:r>
      <w:r w:rsidR="008F4895" w:rsidRPr="00723D03">
        <w:rPr>
          <w:rFonts w:asciiTheme="majorBidi" w:hAnsiTheme="majorBidi" w:cstheme="majorBidi"/>
          <w:sz w:val="24"/>
          <w:szCs w:val="24"/>
        </w:rPr>
        <w:t xml:space="preserve"> d</w:t>
      </w:r>
      <w:r w:rsidRPr="00723D03">
        <w:rPr>
          <w:rFonts w:asciiTheme="majorBidi" w:hAnsiTheme="majorBidi" w:cstheme="majorBidi"/>
          <w:sz w:val="24"/>
          <w:szCs w:val="24"/>
        </w:rPr>
        <w:t>urumuna göre konuşmak,</w:t>
      </w:r>
      <w:r w:rsidR="008F4895" w:rsidRPr="00723D03">
        <w:rPr>
          <w:rFonts w:asciiTheme="majorBidi" w:hAnsiTheme="majorBidi" w:cstheme="majorBidi"/>
          <w:sz w:val="24"/>
          <w:szCs w:val="24"/>
        </w:rPr>
        <w:t xml:space="preserve"> k</w:t>
      </w:r>
      <w:r w:rsidRPr="00723D03">
        <w:rPr>
          <w:rFonts w:asciiTheme="majorBidi" w:hAnsiTheme="majorBidi" w:cstheme="majorBidi"/>
          <w:sz w:val="24"/>
          <w:szCs w:val="24"/>
        </w:rPr>
        <w:t>onuşan kişinin sözünü kesmemek,</w:t>
      </w:r>
      <w:r w:rsidR="008F4895" w:rsidRPr="00723D03">
        <w:rPr>
          <w:rFonts w:asciiTheme="majorBidi" w:hAnsiTheme="majorBidi" w:cstheme="majorBidi"/>
          <w:sz w:val="24"/>
          <w:szCs w:val="24"/>
        </w:rPr>
        <w:t xml:space="preserve"> i</w:t>
      </w:r>
      <w:r w:rsidRPr="00723D03">
        <w:rPr>
          <w:rFonts w:asciiTheme="majorBidi" w:hAnsiTheme="majorBidi" w:cstheme="majorBidi"/>
          <w:sz w:val="24"/>
          <w:szCs w:val="24"/>
        </w:rPr>
        <w:t>ki kişi aralarında fısıldaşmamak, gülüşmemek,</w:t>
      </w:r>
      <w:r w:rsidR="008F4895" w:rsidRPr="00723D03">
        <w:rPr>
          <w:rFonts w:asciiTheme="majorBidi" w:hAnsiTheme="majorBidi" w:cstheme="majorBidi"/>
          <w:sz w:val="24"/>
          <w:szCs w:val="24"/>
        </w:rPr>
        <w:t xml:space="preserve"> b</w:t>
      </w:r>
      <w:r w:rsidRPr="00723D03">
        <w:rPr>
          <w:rFonts w:asciiTheme="majorBidi" w:hAnsiTheme="majorBidi" w:cstheme="majorBidi"/>
          <w:sz w:val="24"/>
          <w:szCs w:val="24"/>
        </w:rPr>
        <w:t>aşkasını rahatsız edecek tavır ve</w:t>
      </w:r>
      <w:r w:rsidR="00E53D2B" w:rsidRPr="00723D03">
        <w:rPr>
          <w:rFonts w:asciiTheme="majorBidi" w:hAnsiTheme="majorBidi" w:cstheme="majorBidi"/>
          <w:sz w:val="24"/>
          <w:szCs w:val="24"/>
        </w:rPr>
        <w:t xml:space="preserve"> davranışlar içinde olmamak, v.b.</w:t>
      </w:r>
    </w:p>
    <w:p w:rsidR="001E1034" w:rsidRPr="00C66834" w:rsidRDefault="001E1034" w:rsidP="00C66834">
      <w:pPr>
        <w:ind w:firstLine="708"/>
        <w:jc w:val="both"/>
        <w:rPr>
          <w:rFonts w:asciiTheme="majorBidi" w:hAnsiTheme="majorBidi" w:cstheme="majorBidi"/>
          <w:i/>
          <w:iCs/>
          <w:sz w:val="24"/>
          <w:szCs w:val="24"/>
        </w:rPr>
      </w:pPr>
      <w:r w:rsidRPr="00C66834">
        <w:rPr>
          <w:rFonts w:asciiTheme="majorBidi" w:hAnsiTheme="majorBidi" w:cstheme="majorBidi"/>
          <w:b/>
          <w:bCs/>
          <w:i/>
          <w:iCs/>
          <w:sz w:val="24"/>
          <w:szCs w:val="24"/>
        </w:rPr>
        <w:t xml:space="preserve">İlim </w:t>
      </w:r>
      <w:r w:rsidR="00D818E8" w:rsidRPr="00C66834">
        <w:rPr>
          <w:rFonts w:asciiTheme="majorBidi" w:hAnsiTheme="majorBidi" w:cstheme="majorBidi"/>
          <w:b/>
          <w:bCs/>
          <w:i/>
          <w:iCs/>
          <w:sz w:val="24"/>
          <w:szCs w:val="24"/>
        </w:rPr>
        <w:t>âdâb</w:t>
      </w:r>
      <w:r w:rsidRPr="00C66834">
        <w:rPr>
          <w:rFonts w:asciiTheme="majorBidi" w:hAnsiTheme="majorBidi" w:cstheme="majorBidi"/>
          <w:b/>
          <w:bCs/>
          <w:i/>
          <w:iCs/>
          <w:sz w:val="24"/>
          <w:szCs w:val="24"/>
        </w:rPr>
        <w:t>ı:</w:t>
      </w:r>
    </w:p>
    <w:p w:rsidR="007C6078" w:rsidRPr="00C66834" w:rsidRDefault="001E1034" w:rsidP="00C66834">
      <w:pPr>
        <w:ind w:firstLine="708"/>
        <w:jc w:val="both"/>
        <w:rPr>
          <w:rFonts w:asciiTheme="majorBidi" w:hAnsiTheme="majorBidi" w:cstheme="majorBidi"/>
          <w:sz w:val="24"/>
          <w:szCs w:val="24"/>
        </w:rPr>
      </w:pPr>
      <w:r w:rsidRPr="00723D03">
        <w:rPr>
          <w:rFonts w:asciiTheme="majorBidi" w:hAnsiTheme="majorBidi" w:cstheme="majorBidi"/>
          <w:sz w:val="24"/>
          <w:szCs w:val="24"/>
        </w:rPr>
        <w:t>İlme Allah rızası için yönelmek,</w:t>
      </w:r>
      <w:r w:rsidR="008F4895" w:rsidRPr="00723D03">
        <w:rPr>
          <w:rFonts w:asciiTheme="majorBidi" w:hAnsiTheme="majorBidi" w:cstheme="majorBidi"/>
          <w:sz w:val="24"/>
          <w:szCs w:val="24"/>
        </w:rPr>
        <w:t xml:space="preserve"> </w:t>
      </w:r>
      <w:r w:rsidRPr="00723D03">
        <w:rPr>
          <w:rFonts w:asciiTheme="majorBidi" w:hAnsiTheme="majorBidi" w:cstheme="majorBidi"/>
          <w:sz w:val="24"/>
          <w:szCs w:val="24"/>
        </w:rPr>
        <w:t>Hocaya saygısızlık etmemek,</w:t>
      </w:r>
      <w:r w:rsidR="008F4895" w:rsidRPr="00723D03">
        <w:rPr>
          <w:rFonts w:asciiTheme="majorBidi" w:hAnsiTheme="majorBidi" w:cstheme="majorBidi"/>
          <w:sz w:val="24"/>
          <w:szCs w:val="24"/>
        </w:rPr>
        <w:t xml:space="preserve"> h</w:t>
      </w:r>
      <w:r w:rsidRPr="00723D03">
        <w:rPr>
          <w:rFonts w:asciiTheme="majorBidi" w:hAnsiTheme="majorBidi" w:cstheme="majorBidi"/>
          <w:sz w:val="24"/>
          <w:szCs w:val="24"/>
        </w:rPr>
        <w:t>üsn-ü zanda bulunmak,</w:t>
      </w:r>
      <w:r w:rsidR="008F4895" w:rsidRPr="00723D03">
        <w:rPr>
          <w:rFonts w:asciiTheme="majorBidi" w:hAnsiTheme="majorBidi" w:cstheme="majorBidi"/>
          <w:sz w:val="24"/>
          <w:szCs w:val="24"/>
        </w:rPr>
        <w:t xml:space="preserve"> a</w:t>
      </w:r>
      <w:r w:rsidRPr="00723D03">
        <w:rPr>
          <w:rFonts w:asciiTheme="majorBidi" w:hAnsiTheme="majorBidi" w:cstheme="majorBidi"/>
          <w:sz w:val="24"/>
          <w:szCs w:val="24"/>
        </w:rPr>
        <w:t xml:space="preserve">nlayacağı vakitleri </w:t>
      </w:r>
      <w:r w:rsidR="008F4895" w:rsidRPr="00723D03">
        <w:rPr>
          <w:rFonts w:asciiTheme="majorBidi" w:hAnsiTheme="majorBidi" w:cstheme="majorBidi"/>
          <w:sz w:val="24"/>
          <w:szCs w:val="24"/>
        </w:rPr>
        <w:t>tespit</w:t>
      </w:r>
      <w:r w:rsidRPr="00723D03">
        <w:rPr>
          <w:rFonts w:asciiTheme="majorBidi" w:hAnsiTheme="majorBidi" w:cstheme="majorBidi"/>
          <w:sz w:val="24"/>
          <w:szCs w:val="24"/>
        </w:rPr>
        <w:t xml:space="preserve"> ederek o vakitlerde çalışmak,</w:t>
      </w:r>
      <w:r w:rsidR="008F4895" w:rsidRPr="00723D03">
        <w:rPr>
          <w:rFonts w:asciiTheme="majorBidi" w:hAnsiTheme="majorBidi" w:cstheme="majorBidi"/>
          <w:sz w:val="24"/>
          <w:szCs w:val="24"/>
        </w:rPr>
        <w:t xml:space="preserve"> i</w:t>
      </w:r>
      <w:r w:rsidRPr="00723D03">
        <w:rPr>
          <w:rFonts w:asciiTheme="majorBidi" w:hAnsiTheme="majorBidi" w:cstheme="majorBidi"/>
          <w:sz w:val="24"/>
          <w:szCs w:val="24"/>
        </w:rPr>
        <w:t>lmiyle amel etmek,</w:t>
      </w:r>
      <w:r w:rsidR="008F4895" w:rsidRPr="00723D03">
        <w:rPr>
          <w:rFonts w:asciiTheme="majorBidi" w:hAnsiTheme="majorBidi" w:cstheme="majorBidi"/>
          <w:sz w:val="24"/>
          <w:szCs w:val="24"/>
        </w:rPr>
        <w:t xml:space="preserve"> ilmiyle </w:t>
      </w:r>
      <w:r w:rsidRPr="00723D03">
        <w:rPr>
          <w:rFonts w:asciiTheme="majorBidi" w:hAnsiTheme="majorBidi" w:cstheme="majorBidi"/>
          <w:sz w:val="24"/>
          <w:szCs w:val="24"/>
        </w:rPr>
        <w:t>böbürlenmemek,</w:t>
      </w:r>
      <w:r w:rsidR="008F4895" w:rsidRPr="00723D03">
        <w:rPr>
          <w:rFonts w:asciiTheme="majorBidi" w:hAnsiTheme="majorBidi" w:cstheme="majorBidi"/>
          <w:sz w:val="24"/>
          <w:szCs w:val="24"/>
        </w:rPr>
        <w:t xml:space="preserve"> i</w:t>
      </w:r>
      <w:r w:rsidRPr="00723D03">
        <w:rPr>
          <w:rFonts w:asciiTheme="majorBidi" w:hAnsiTheme="majorBidi" w:cstheme="majorBidi"/>
          <w:sz w:val="24"/>
          <w:szCs w:val="24"/>
        </w:rPr>
        <w:t xml:space="preserve">lmini </w:t>
      </w:r>
      <w:r w:rsidR="00E53D2B" w:rsidRPr="00723D03">
        <w:rPr>
          <w:rFonts w:asciiTheme="majorBidi" w:hAnsiTheme="majorBidi" w:cstheme="majorBidi"/>
          <w:sz w:val="24"/>
          <w:szCs w:val="24"/>
        </w:rPr>
        <w:t>yanlış yerlerde kullanmamak, v.b.</w:t>
      </w:r>
    </w:p>
    <w:p w:rsidR="001E1034" w:rsidRPr="00C66834" w:rsidRDefault="001E1034" w:rsidP="00C66834">
      <w:pPr>
        <w:ind w:firstLine="708"/>
        <w:jc w:val="both"/>
        <w:rPr>
          <w:rFonts w:asciiTheme="majorBidi" w:hAnsiTheme="majorBidi" w:cstheme="majorBidi"/>
          <w:i/>
          <w:iCs/>
          <w:sz w:val="24"/>
          <w:szCs w:val="24"/>
        </w:rPr>
      </w:pPr>
      <w:r w:rsidRPr="00C66834">
        <w:rPr>
          <w:rFonts w:asciiTheme="majorBidi" w:hAnsiTheme="majorBidi" w:cstheme="majorBidi"/>
          <w:b/>
          <w:bCs/>
          <w:i/>
          <w:iCs/>
          <w:sz w:val="24"/>
          <w:szCs w:val="24"/>
        </w:rPr>
        <w:t xml:space="preserve">Yolda yürüme </w:t>
      </w:r>
      <w:r w:rsidR="00D818E8" w:rsidRPr="00C66834">
        <w:rPr>
          <w:rFonts w:asciiTheme="majorBidi" w:hAnsiTheme="majorBidi" w:cstheme="majorBidi"/>
          <w:b/>
          <w:bCs/>
          <w:i/>
          <w:iCs/>
          <w:sz w:val="24"/>
          <w:szCs w:val="24"/>
        </w:rPr>
        <w:t>âdâb</w:t>
      </w:r>
      <w:r w:rsidRPr="00C66834">
        <w:rPr>
          <w:rFonts w:asciiTheme="majorBidi" w:hAnsiTheme="majorBidi" w:cstheme="majorBidi"/>
          <w:b/>
          <w:bCs/>
          <w:i/>
          <w:iCs/>
          <w:sz w:val="24"/>
          <w:szCs w:val="24"/>
        </w:rPr>
        <w:t>ı:</w:t>
      </w:r>
    </w:p>
    <w:p w:rsidR="001E1034" w:rsidRPr="00723D03" w:rsidRDefault="001E1034" w:rsidP="00C66834">
      <w:pPr>
        <w:ind w:firstLine="708"/>
        <w:jc w:val="both"/>
        <w:rPr>
          <w:rFonts w:asciiTheme="majorBidi" w:hAnsiTheme="majorBidi" w:cstheme="majorBidi"/>
          <w:sz w:val="24"/>
          <w:szCs w:val="24"/>
        </w:rPr>
      </w:pPr>
      <w:r w:rsidRPr="00723D03">
        <w:rPr>
          <w:rFonts w:asciiTheme="majorBidi" w:hAnsiTheme="majorBidi" w:cstheme="majorBidi"/>
          <w:sz w:val="24"/>
          <w:szCs w:val="24"/>
        </w:rPr>
        <w:t>İstikametli olmak, (sağa sola bakmamak)</w:t>
      </w:r>
      <w:r w:rsidR="008F4895" w:rsidRPr="00723D03">
        <w:rPr>
          <w:rFonts w:asciiTheme="majorBidi" w:hAnsiTheme="majorBidi" w:cstheme="majorBidi"/>
          <w:sz w:val="24"/>
          <w:szCs w:val="24"/>
        </w:rPr>
        <w:t>, b</w:t>
      </w:r>
      <w:r w:rsidRPr="00723D03">
        <w:rPr>
          <w:rFonts w:asciiTheme="majorBidi" w:hAnsiTheme="majorBidi" w:cstheme="majorBidi"/>
          <w:sz w:val="24"/>
          <w:szCs w:val="24"/>
        </w:rPr>
        <w:t>üyüklerin önlerinden yürümemek,</w:t>
      </w:r>
      <w:r w:rsidR="008F4895" w:rsidRPr="00723D03">
        <w:rPr>
          <w:rFonts w:asciiTheme="majorBidi" w:hAnsiTheme="majorBidi" w:cstheme="majorBidi"/>
          <w:sz w:val="24"/>
          <w:szCs w:val="24"/>
        </w:rPr>
        <w:t xml:space="preserve"> t</w:t>
      </w:r>
      <w:r w:rsidRPr="00723D03">
        <w:rPr>
          <w:rFonts w:asciiTheme="majorBidi" w:hAnsiTheme="majorBidi" w:cstheme="majorBidi"/>
          <w:sz w:val="24"/>
          <w:szCs w:val="24"/>
        </w:rPr>
        <w:t>aşıt kullanıyorsa trafik kurallarına uymak, yol hakkını ihlal etmemek,</w:t>
      </w:r>
      <w:r w:rsidR="008F4895" w:rsidRPr="00723D03">
        <w:rPr>
          <w:rFonts w:asciiTheme="majorBidi" w:hAnsiTheme="majorBidi" w:cstheme="majorBidi"/>
          <w:sz w:val="24"/>
          <w:szCs w:val="24"/>
        </w:rPr>
        <w:t xml:space="preserve"> y</w:t>
      </w:r>
      <w:r w:rsidRPr="00723D03">
        <w:rPr>
          <w:rFonts w:asciiTheme="majorBidi" w:hAnsiTheme="majorBidi" w:cstheme="majorBidi"/>
          <w:sz w:val="24"/>
          <w:szCs w:val="24"/>
        </w:rPr>
        <w:t>olda eziyet verici şeyler varsa kaldırmak, yolu kirletmemek,</w:t>
      </w:r>
    </w:p>
    <w:p w:rsidR="001E1034" w:rsidRPr="00C66834" w:rsidRDefault="001E1034" w:rsidP="00C66834">
      <w:pPr>
        <w:ind w:firstLine="708"/>
        <w:jc w:val="both"/>
        <w:rPr>
          <w:rFonts w:asciiTheme="majorBidi" w:hAnsiTheme="majorBidi" w:cstheme="majorBidi"/>
          <w:i/>
          <w:iCs/>
          <w:sz w:val="24"/>
          <w:szCs w:val="24"/>
        </w:rPr>
      </w:pPr>
      <w:r w:rsidRPr="00C66834">
        <w:rPr>
          <w:rFonts w:asciiTheme="majorBidi" w:hAnsiTheme="majorBidi" w:cstheme="majorBidi"/>
          <w:b/>
          <w:bCs/>
          <w:i/>
          <w:iCs/>
          <w:sz w:val="24"/>
          <w:szCs w:val="24"/>
        </w:rPr>
        <w:t xml:space="preserve">Ticaret </w:t>
      </w:r>
      <w:r w:rsidR="00D818E8" w:rsidRPr="00C66834">
        <w:rPr>
          <w:rFonts w:asciiTheme="majorBidi" w:hAnsiTheme="majorBidi" w:cstheme="majorBidi"/>
          <w:b/>
          <w:bCs/>
          <w:i/>
          <w:iCs/>
          <w:sz w:val="24"/>
          <w:szCs w:val="24"/>
        </w:rPr>
        <w:t>âdâb</w:t>
      </w:r>
      <w:r w:rsidRPr="00C66834">
        <w:rPr>
          <w:rFonts w:asciiTheme="majorBidi" w:hAnsiTheme="majorBidi" w:cstheme="majorBidi"/>
          <w:b/>
          <w:bCs/>
          <w:i/>
          <w:iCs/>
          <w:sz w:val="24"/>
          <w:szCs w:val="24"/>
        </w:rPr>
        <w:t>ı:</w:t>
      </w:r>
    </w:p>
    <w:p w:rsidR="001E1034" w:rsidRPr="00723D03" w:rsidRDefault="001E1034" w:rsidP="00C66834">
      <w:pPr>
        <w:ind w:firstLine="708"/>
        <w:jc w:val="both"/>
        <w:rPr>
          <w:rFonts w:asciiTheme="majorBidi" w:hAnsiTheme="majorBidi" w:cstheme="majorBidi"/>
          <w:sz w:val="24"/>
          <w:szCs w:val="24"/>
        </w:rPr>
      </w:pPr>
      <w:r w:rsidRPr="00723D03">
        <w:rPr>
          <w:rFonts w:asciiTheme="majorBidi" w:hAnsiTheme="majorBidi" w:cstheme="majorBidi"/>
          <w:sz w:val="24"/>
          <w:szCs w:val="24"/>
        </w:rPr>
        <w:t>Helal kazanmak için bütün gücü kullanmak,</w:t>
      </w:r>
      <w:r w:rsidR="008F4895" w:rsidRPr="00723D03">
        <w:rPr>
          <w:rFonts w:asciiTheme="majorBidi" w:hAnsiTheme="majorBidi" w:cstheme="majorBidi"/>
          <w:sz w:val="24"/>
          <w:szCs w:val="24"/>
        </w:rPr>
        <w:t xml:space="preserve"> </w:t>
      </w:r>
      <w:r w:rsidR="00E53D2B" w:rsidRPr="00723D03">
        <w:rPr>
          <w:rFonts w:asciiTheme="majorBidi" w:hAnsiTheme="majorBidi" w:cstheme="majorBidi"/>
          <w:sz w:val="24"/>
          <w:szCs w:val="24"/>
        </w:rPr>
        <w:t>iş yerini</w:t>
      </w:r>
      <w:r w:rsidRPr="00723D03">
        <w:rPr>
          <w:rFonts w:asciiTheme="majorBidi" w:hAnsiTheme="majorBidi" w:cstheme="majorBidi"/>
          <w:sz w:val="24"/>
          <w:szCs w:val="24"/>
        </w:rPr>
        <w:t xml:space="preserve"> erken açmak,</w:t>
      </w:r>
      <w:r w:rsidR="008F4895" w:rsidRPr="00723D03">
        <w:rPr>
          <w:rFonts w:asciiTheme="majorBidi" w:hAnsiTheme="majorBidi" w:cstheme="majorBidi"/>
          <w:sz w:val="24"/>
          <w:szCs w:val="24"/>
        </w:rPr>
        <w:t xml:space="preserve"> y</w:t>
      </w:r>
      <w:r w:rsidRPr="00723D03">
        <w:rPr>
          <w:rFonts w:asciiTheme="majorBidi" w:hAnsiTheme="majorBidi" w:cstheme="majorBidi"/>
          <w:sz w:val="24"/>
          <w:szCs w:val="24"/>
        </w:rPr>
        <w:t>anında çalıştırdıklarının hakkını tam vermek,</w:t>
      </w:r>
      <w:r w:rsidR="008F4895" w:rsidRPr="00723D03">
        <w:rPr>
          <w:rFonts w:asciiTheme="majorBidi" w:hAnsiTheme="majorBidi" w:cstheme="majorBidi"/>
          <w:sz w:val="24"/>
          <w:szCs w:val="24"/>
        </w:rPr>
        <w:t xml:space="preserve"> m</w:t>
      </w:r>
      <w:r w:rsidRPr="00723D03">
        <w:rPr>
          <w:rFonts w:asciiTheme="majorBidi" w:hAnsiTheme="majorBidi" w:cstheme="majorBidi"/>
          <w:sz w:val="24"/>
          <w:szCs w:val="24"/>
        </w:rPr>
        <w:t>üşteriyi kandırmamak, müşterinin bilgisizliğinden yararlanmamak,</w:t>
      </w:r>
      <w:r w:rsidR="008F4895" w:rsidRPr="00723D03">
        <w:rPr>
          <w:rFonts w:asciiTheme="majorBidi" w:hAnsiTheme="majorBidi" w:cstheme="majorBidi"/>
          <w:sz w:val="24"/>
          <w:szCs w:val="24"/>
        </w:rPr>
        <w:t xml:space="preserve"> y</w:t>
      </w:r>
      <w:r w:rsidRPr="00723D03">
        <w:rPr>
          <w:rFonts w:asciiTheme="majorBidi" w:hAnsiTheme="majorBidi" w:cstheme="majorBidi"/>
          <w:sz w:val="24"/>
          <w:szCs w:val="24"/>
        </w:rPr>
        <w:t>emin etmemek,</w:t>
      </w:r>
      <w:r w:rsidR="008F4895" w:rsidRPr="00723D03">
        <w:rPr>
          <w:rFonts w:asciiTheme="majorBidi" w:hAnsiTheme="majorBidi" w:cstheme="majorBidi"/>
          <w:sz w:val="24"/>
          <w:szCs w:val="24"/>
        </w:rPr>
        <w:t xml:space="preserve"> z</w:t>
      </w:r>
      <w:r w:rsidRPr="00723D03">
        <w:rPr>
          <w:rFonts w:asciiTheme="majorBidi" w:hAnsiTheme="majorBidi" w:cstheme="majorBidi"/>
          <w:sz w:val="24"/>
          <w:szCs w:val="24"/>
        </w:rPr>
        <w:t>ekat ve sadakayı bol vermek,</w:t>
      </w:r>
      <w:r w:rsidR="008F4895" w:rsidRPr="00723D03">
        <w:rPr>
          <w:rFonts w:asciiTheme="majorBidi" w:hAnsiTheme="majorBidi" w:cstheme="majorBidi"/>
          <w:sz w:val="24"/>
          <w:szCs w:val="24"/>
        </w:rPr>
        <w:t xml:space="preserve"> k</w:t>
      </w:r>
      <w:r w:rsidRPr="00723D03">
        <w:rPr>
          <w:rFonts w:asciiTheme="majorBidi" w:hAnsiTheme="majorBidi" w:cstheme="majorBidi"/>
          <w:sz w:val="24"/>
          <w:szCs w:val="24"/>
        </w:rPr>
        <w:t>anaatkar olmak,</w:t>
      </w:r>
      <w:r w:rsidR="008F4895" w:rsidRPr="00723D03">
        <w:rPr>
          <w:rFonts w:asciiTheme="majorBidi" w:hAnsiTheme="majorBidi" w:cstheme="majorBidi"/>
          <w:sz w:val="24"/>
          <w:szCs w:val="24"/>
        </w:rPr>
        <w:t xml:space="preserve"> b</w:t>
      </w:r>
      <w:r w:rsidRPr="00723D03">
        <w:rPr>
          <w:rFonts w:asciiTheme="majorBidi" w:hAnsiTheme="majorBidi" w:cstheme="majorBidi"/>
          <w:sz w:val="24"/>
          <w:szCs w:val="24"/>
        </w:rPr>
        <w:t>orçlusuna kolaylık sağlamak,</w:t>
      </w:r>
      <w:r w:rsidR="008F4895" w:rsidRPr="00723D03">
        <w:rPr>
          <w:rFonts w:asciiTheme="majorBidi" w:hAnsiTheme="majorBidi" w:cstheme="majorBidi"/>
          <w:sz w:val="24"/>
          <w:szCs w:val="24"/>
        </w:rPr>
        <w:t xml:space="preserve"> a</w:t>
      </w:r>
      <w:r w:rsidRPr="00723D03">
        <w:rPr>
          <w:rFonts w:asciiTheme="majorBidi" w:hAnsiTheme="majorBidi" w:cstheme="majorBidi"/>
          <w:sz w:val="24"/>
          <w:szCs w:val="24"/>
        </w:rPr>
        <w:t>lacaklısını aldatm</w:t>
      </w:r>
      <w:r w:rsidR="007C6078" w:rsidRPr="00723D03">
        <w:rPr>
          <w:rFonts w:asciiTheme="majorBidi" w:hAnsiTheme="majorBidi" w:cstheme="majorBidi"/>
          <w:sz w:val="24"/>
          <w:szCs w:val="24"/>
        </w:rPr>
        <w:t>amak v.b.</w:t>
      </w:r>
    </w:p>
    <w:p w:rsidR="001E1034" w:rsidRPr="00C66834" w:rsidRDefault="001E1034" w:rsidP="00C66834">
      <w:pPr>
        <w:ind w:firstLine="708"/>
        <w:jc w:val="both"/>
        <w:rPr>
          <w:rFonts w:asciiTheme="majorBidi" w:hAnsiTheme="majorBidi" w:cstheme="majorBidi"/>
          <w:i/>
          <w:iCs/>
          <w:sz w:val="24"/>
          <w:szCs w:val="24"/>
        </w:rPr>
      </w:pPr>
      <w:r w:rsidRPr="00C66834">
        <w:rPr>
          <w:rFonts w:asciiTheme="majorBidi" w:hAnsiTheme="majorBidi" w:cstheme="majorBidi"/>
          <w:b/>
          <w:bCs/>
          <w:i/>
          <w:iCs/>
          <w:sz w:val="24"/>
          <w:szCs w:val="24"/>
        </w:rPr>
        <w:t xml:space="preserve">Evlilik </w:t>
      </w:r>
      <w:r w:rsidR="00D818E8" w:rsidRPr="00C66834">
        <w:rPr>
          <w:rFonts w:asciiTheme="majorBidi" w:hAnsiTheme="majorBidi" w:cstheme="majorBidi"/>
          <w:b/>
          <w:bCs/>
          <w:i/>
          <w:iCs/>
          <w:sz w:val="24"/>
          <w:szCs w:val="24"/>
        </w:rPr>
        <w:t>âdâb</w:t>
      </w:r>
      <w:r w:rsidRPr="00C66834">
        <w:rPr>
          <w:rFonts w:asciiTheme="majorBidi" w:hAnsiTheme="majorBidi" w:cstheme="majorBidi"/>
          <w:b/>
          <w:bCs/>
          <w:i/>
          <w:iCs/>
          <w:sz w:val="24"/>
          <w:szCs w:val="24"/>
        </w:rPr>
        <w:t>ı:</w:t>
      </w:r>
    </w:p>
    <w:p w:rsidR="001E1034" w:rsidRPr="00723D03" w:rsidRDefault="001E1034" w:rsidP="00C66834">
      <w:pPr>
        <w:ind w:firstLine="708"/>
        <w:jc w:val="both"/>
        <w:rPr>
          <w:rFonts w:asciiTheme="majorBidi" w:hAnsiTheme="majorBidi" w:cstheme="majorBidi"/>
          <w:sz w:val="24"/>
          <w:szCs w:val="24"/>
        </w:rPr>
      </w:pPr>
      <w:r w:rsidRPr="00723D03">
        <w:rPr>
          <w:rFonts w:asciiTheme="majorBidi" w:hAnsiTheme="majorBidi" w:cstheme="majorBidi"/>
          <w:sz w:val="24"/>
          <w:szCs w:val="24"/>
        </w:rPr>
        <w:t>İyi bir eşle evlenmek,</w:t>
      </w:r>
      <w:r w:rsidR="008F4895" w:rsidRPr="00723D03">
        <w:rPr>
          <w:rFonts w:asciiTheme="majorBidi" w:hAnsiTheme="majorBidi" w:cstheme="majorBidi"/>
          <w:sz w:val="24"/>
          <w:szCs w:val="24"/>
        </w:rPr>
        <w:t xml:space="preserve"> y</w:t>
      </w:r>
      <w:r w:rsidRPr="00723D03">
        <w:rPr>
          <w:rFonts w:asciiTheme="majorBidi" w:hAnsiTheme="majorBidi" w:cstheme="majorBidi"/>
          <w:sz w:val="24"/>
          <w:szCs w:val="24"/>
        </w:rPr>
        <w:t>uvasını hayır düşünceleriyle kurmak,</w:t>
      </w:r>
      <w:r w:rsidR="008F4895" w:rsidRPr="00723D03">
        <w:rPr>
          <w:rFonts w:asciiTheme="majorBidi" w:hAnsiTheme="majorBidi" w:cstheme="majorBidi"/>
          <w:sz w:val="24"/>
          <w:szCs w:val="24"/>
        </w:rPr>
        <w:t xml:space="preserve"> ö</w:t>
      </w:r>
      <w:r w:rsidRPr="00723D03">
        <w:rPr>
          <w:rFonts w:asciiTheme="majorBidi" w:hAnsiTheme="majorBidi" w:cstheme="majorBidi"/>
          <w:sz w:val="24"/>
          <w:szCs w:val="24"/>
        </w:rPr>
        <w:t>zellikle düğün merasimlerinde dikkatli davranmak,</w:t>
      </w:r>
      <w:r w:rsidR="008F4895" w:rsidRPr="00723D03">
        <w:rPr>
          <w:rFonts w:asciiTheme="majorBidi" w:hAnsiTheme="majorBidi" w:cstheme="majorBidi"/>
          <w:sz w:val="24"/>
          <w:szCs w:val="24"/>
        </w:rPr>
        <w:t xml:space="preserve"> a</w:t>
      </w:r>
      <w:r w:rsidRPr="00723D03">
        <w:rPr>
          <w:rFonts w:asciiTheme="majorBidi" w:hAnsiTheme="majorBidi" w:cstheme="majorBidi"/>
          <w:sz w:val="24"/>
          <w:szCs w:val="24"/>
        </w:rPr>
        <w:t>ile mahremiyetine dikkat etmek,</w:t>
      </w:r>
      <w:r w:rsidR="008F4895" w:rsidRPr="00723D03">
        <w:rPr>
          <w:rFonts w:asciiTheme="majorBidi" w:hAnsiTheme="majorBidi" w:cstheme="majorBidi"/>
          <w:sz w:val="24"/>
          <w:szCs w:val="24"/>
        </w:rPr>
        <w:t xml:space="preserve"> a</w:t>
      </w:r>
      <w:r w:rsidRPr="00723D03">
        <w:rPr>
          <w:rFonts w:asciiTheme="majorBidi" w:hAnsiTheme="majorBidi" w:cstheme="majorBidi"/>
          <w:sz w:val="24"/>
          <w:szCs w:val="24"/>
        </w:rPr>
        <w:t>ile efradına helal lokma yedirmek,</w:t>
      </w:r>
      <w:r w:rsidR="008F4895" w:rsidRPr="00723D03">
        <w:rPr>
          <w:rFonts w:asciiTheme="majorBidi" w:hAnsiTheme="majorBidi" w:cstheme="majorBidi"/>
          <w:sz w:val="24"/>
          <w:szCs w:val="24"/>
        </w:rPr>
        <w:t xml:space="preserve"> h</w:t>
      </w:r>
      <w:r w:rsidRPr="00723D03">
        <w:rPr>
          <w:rFonts w:asciiTheme="majorBidi" w:hAnsiTheme="majorBidi" w:cstheme="majorBidi"/>
          <w:sz w:val="24"/>
          <w:szCs w:val="24"/>
        </w:rPr>
        <w:t>ak ve hukuklarına riayet etmek,</w:t>
      </w:r>
      <w:r w:rsidR="008F4895" w:rsidRPr="00723D03">
        <w:rPr>
          <w:rFonts w:asciiTheme="majorBidi" w:hAnsiTheme="majorBidi" w:cstheme="majorBidi"/>
          <w:sz w:val="24"/>
          <w:szCs w:val="24"/>
        </w:rPr>
        <w:t xml:space="preserve"> t</w:t>
      </w:r>
      <w:r w:rsidRPr="00723D03">
        <w:rPr>
          <w:rFonts w:asciiTheme="majorBidi" w:hAnsiTheme="majorBidi" w:cstheme="majorBidi"/>
          <w:sz w:val="24"/>
          <w:szCs w:val="24"/>
        </w:rPr>
        <w:t>erbiye noktasında titiz davranmak,</w:t>
      </w:r>
      <w:r w:rsidR="008F4895" w:rsidRPr="00723D03">
        <w:rPr>
          <w:rFonts w:asciiTheme="majorBidi" w:hAnsiTheme="majorBidi" w:cstheme="majorBidi"/>
          <w:sz w:val="24"/>
          <w:szCs w:val="24"/>
        </w:rPr>
        <w:t xml:space="preserve"> ş</w:t>
      </w:r>
      <w:r w:rsidRPr="00723D03">
        <w:rPr>
          <w:rFonts w:asciiTheme="majorBidi" w:hAnsiTheme="majorBidi" w:cstheme="majorBidi"/>
          <w:sz w:val="24"/>
          <w:szCs w:val="24"/>
        </w:rPr>
        <w:t>efkatli ve merhametli olmak,</w:t>
      </w:r>
      <w:r w:rsidR="008F4895" w:rsidRPr="00723D03">
        <w:rPr>
          <w:rFonts w:asciiTheme="majorBidi" w:hAnsiTheme="majorBidi" w:cstheme="majorBidi"/>
          <w:sz w:val="24"/>
          <w:szCs w:val="24"/>
        </w:rPr>
        <w:t xml:space="preserve"> k</w:t>
      </w:r>
      <w:r w:rsidR="007C6078" w:rsidRPr="00723D03">
        <w:rPr>
          <w:rFonts w:asciiTheme="majorBidi" w:hAnsiTheme="majorBidi" w:cstheme="majorBidi"/>
          <w:sz w:val="24"/>
          <w:szCs w:val="24"/>
        </w:rPr>
        <w:t>ötü örnek olmamak, v.b.</w:t>
      </w:r>
    </w:p>
    <w:p w:rsidR="001E1034" w:rsidRPr="00723D03" w:rsidRDefault="001E1034" w:rsidP="00C66834">
      <w:pPr>
        <w:ind w:firstLine="708"/>
        <w:jc w:val="both"/>
        <w:rPr>
          <w:rFonts w:asciiTheme="majorBidi" w:hAnsiTheme="majorBidi" w:cstheme="majorBidi"/>
          <w:sz w:val="24"/>
          <w:szCs w:val="24"/>
        </w:rPr>
      </w:pPr>
      <w:r w:rsidRPr="00723D03">
        <w:rPr>
          <w:rFonts w:asciiTheme="majorBidi" w:hAnsiTheme="majorBidi" w:cstheme="majorBidi"/>
          <w:b/>
          <w:bCs/>
          <w:sz w:val="24"/>
          <w:szCs w:val="24"/>
        </w:rPr>
        <w:t>Edeb ehli mazlumdur, zalim olmaz,</w:t>
      </w:r>
    </w:p>
    <w:p w:rsidR="001E1034" w:rsidRPr="00723D03" w:rsidRDefault="001E1034" w:rsidP="00C66834">
      <w:pPr>
        <w:ind w:firstLine="708"/>
        <w:jc w:val="both"/>
        <w:rPr>
          <w:rFonts w:asciiTheme="majorBidi" w:hAnsiTheme="majorBidi" w:cstheme="majorBidi"/>
          <w:sz w:val="24"/>
          <w:szCs w:val="24"/>
        </w:rPr>
      </w:pPr>
      <w:r w:rsidRPr="00723D03">
        <w:rPr>
          <w:rFonts w:asciiTheme="majorBidi" w:hAnsiTheme="majorBidi" w:cstheme="majorBidi"/>
          <w:b/>
          <w:bCs/>
          <w:sz w:val="24"/>
          <w:szCs w:val="24"/>
        </w:rPr>
        <w:t>Edebsiz ilim öğrenen âlim olmaz.</w:t>
      </w:r>
    </w:p>
    <w:p w:rsidR="001E1034" w:rsidRPr="00723D03" w:rsidRDefault="00C66834" w:rsidP="00723D03">
      <w:pPr>
        <w:jc w:val="both"/>
        <w:rPr>
          <w:rFonts w:asciiTheme="majorBidi" w:hAnsiTheme="majorBidi" w:cstheme="majorBidi"/>
          <w:sz w:val="24"/>
          <w:szCs w:val="24"/>
        </w:rPr>
      </w:pPr>
      <w:r>
        <w:rPr>
          <w:rFonts w:asciiTheme="majorBidi" w:hAnsiTheme="majorBidi" w:cstheme="majorBidi"/>
          <w:b/>
          <w:bCs/>
          <w:sz w:val="24"/>
          <w:szCs w:val="24"/>
        </w:rPr>
        <w:t>            </w:t>
      </w:r>
      <w:r w:rsidR="001E1034" w:rsidRPr="00723D03">
        <w:rPr>
          <w:rFonts w:asciiTheme="majorBidi" w:hAnsiTheme="majorBidi" w:cstheme="majorBidi"/>
          <w:b/>
          <w:bCs/>
          <w:sz w:val="24"/>
          <w:szCs w:val="24"/>
        </w:rPr>
        <w:t>Ehl-i irfan meclisinde aradım kıldım taleb,</w:t>
      </w:r>
    </w:p>
    <w:p w:rsidR="001E1034" w:rsidRPr="00723D03" w:rsidRDefault="00C66834" w:rsidP="00723D03">
      <w:pPr>
        <w:jc w:val="both"/>
        <w:rPr>
          <w:rFonts w:asciiTheme="majorBidi" w:hAnsiTheme="majorBidi" w:cstheme="majorBidi"/>
          <w:sz w:val="24"/>
          <w:szCs w:val="24"/>
        </w:rPr>
      </w:pPr>
      <w:r>
        <w:rPr>
          <w:rFonts w:asciiTheme="majorBidi" w:hAnsiTheme="majorBidi" w:cstheme="majorBidi"/>
          <w:b/>
          <w:bCs/>
          <w:sz w:val="24"/>
          <w:szCs w:val="24"/>
        </w:rPr>
        <w:t>            </w:t>
      </w:r>
      <w:r w:rsidR="001E1034" w:rsidRPr="00723D03">
        <w:rPr>
          <w:rFonts w:asciiTheme="majorBidi" w:hAnsiTheme="majorBidi" w:cstheme="majorBidi"/>
          <w:b/>
          <w:bCs/>
          <w:sz w:val="24"/>
          <w:szCs w:val="24"/>
        </w:rPr>
        <w:t>Her hüner makbul imiş illa edeb illa edeb.</w:t>
      </w:r>
      <w:r w:rsidR="001E1034" w:rsidRPr="00723D03">
        <w:rPr>
          <w:rFonts w:asciiTheme="majorBidi" w:hAnsiTheme="majorBidi" w:cstheme="majorBidi"/>
          <w:sz w:val="24"/>
          <w:szCs w:val="24"/>
        </w:rPr>
        <w:t> </w:t>
      </w:r>
    </w:p>
    <w:p w:rsidR="001E1034" w:rsidRPr="00723D03" w:rsidRDefault="001E1034" w:rsidP="00C66834">
      <w:pPr>
        <w:ind w:firstLine="708"/>
        <w:jc w:val="both"/>
        <w:rPr>
          <w:rFonts w:asciiTheme="majorBidi" w:hAnsiTheme="majorBidi" w:cstheme="majorBidi"/>
          <w:sz w:val="24"/>
          <w:szCs w:val="24"/>
        </w:rPr>
      </w:pPr>
      <w:r w:rsidRPr="00723D03">
        <w:rPr>
          <w:rFonts w:asciiTheme="majorBidi" w:hAnsiTheme="majorBidi" w:cstheme="majorBidi"/>
          <w:b/>
          <w:bCs/>
          <w:sz w:val="24"/>
          <w:szCs w:val="24"/>
        </w:rPr>
        <w:t>Edeb bir tâc imiş nûr-i Hüdâ’dan</w:t>
      </w:r>
    </w:p>
    <w:p w:rsidR="001E1034" w:rsidRPr="00723D03" w:rsidRDefault="001E1034" w:rsidP="00C66834">
      <w:pPr>
        <w:ind w:firstLine="708"/>
        <w:jc w:val="both"/>
        <w:rPr>
          <w:rFonts w:asciiTheme="majorBidi" w:hAnsiTheme="majorBidi" w:cstheme="majorBidi"/>
          <w:sz w:val="24"/>
          <w:szCs w:val="24"/>
        </w:rPr>
      </w:pPr>
      <w:r w:rsidRPr="00723D03">
        <w:rPr>
          <w:rFonts w:asciiTheme="majorBidi" w:hAnsiTheme="majorBidi" w:cstheme="majorBidi"/>
          <w:b/>
          <w:bCs/>
          <w:sz w:val="24"/>
          <w:szCs w:val="24"/>
        </w:rPr>
        <w:t>Giy ol tâcı emin ol her belâdan</w:t>
      </w:r>
    </w:p>
    <w:p w:rsidR="001E1034" w:rsidRPr="00C66834" w:rsidRDefault="001E1034" w:rsidP="00C66834">
      <w:pPr>
        <w:ind w:firstLine="708"/>
        <w:jc w:val="both"/>
        <w:rPr>
          <w:rFonts w:asciiTheme="majorBidi" w:hAnsiTheme="majorBidi" w:cstheme="majorBidi"/>
          <w:sz w:val="28"/>
          <w:szCs w:val="28"/>
        </w:rPr>
      </w:pPr>
      <w:r w:rsidRPr="00723D03">
        <w:rPr>
          <w:rFonts w:asciiTheme="majorBidi" w:hAnsiTheme="majorBidi" w:cstheme="majorBidi"/>
          <w:b/>
          <w:bCs/>
          <w:sz w:val="24"/>
          <w:szCs w:val="24"/>
        </w:rPr>
        <w:t>Unutulmamalıdır ki Herkes Kendi Karakterinin Gereğini Yapar</w:t>
      </w:r>
    </w:p>
    <w:p w:rsidR="001E1034" w:rsidRPr="00C66834" w:rsidRDefault="001E1034" w:rsidP="00C66834">
      <w:pPr>
        <w:bidi/>
        <w:rPr>
          <w:rFonts w:asciiTheme="majorBidi" w:hAnsiTheme="majorBidi" w:cstheme="majorBidi"/>
          <w:sz w:val="28"/>
          <w:szCs w:val="28"/>
        </w:rPr>
      </w:pPr>
      <w:bookmarkStart w:id="0" w:name="_GoBack"/>
      <w:bookmarkEnd w:id="0"/>
      <w:r w:rsidRPr="00C66834">
        <w:rPr>
          <w:rFonts w:asciiTheme="majorBidi" w:hAnsiTheme="majorBidi" w:cstheme="majorBidi"/>
          <w:sz w:val="28"/>
          <w:szCs w:val="28"/>
          <w:rtl/>
        </w:rPr>
        <w:t>قُلْ كُلٌّ يَعْمَلُ عَلَى شَاكِلَتِهِ فَرَبُّكُمْ أَعْلَمُ بِمَنْ هُوَ أَهْدَى سَبِيلاً</w:t>
      </w:r>
      <w:r w:rsidR="00C66834">
        <w:rPr>
          <w:rFonts w:asciiTheme="majorBidi" w:hAnsiTheme="majorBidi" w:cstheme="majorBidi"/>
          <w:sz w:val="28"/>
          <w:szCs w:val="28"/>
        </w:rPr>
        <w:t>.</w:t>
      </w:r>
    </w:p>
    <w:p w:rsidR="001E1034" w:rsidRPr="00723D03" w:rsidRDefault="001E1034" w:rsidP="00C66834">
      <w:pPr>
        <w:ind w:firstLine="708"/>
        <w:jc w:val="both"/>
        <w:rPr>
          <w:rFonts w:asciiTheme="majorBidi" w:hAnsiTheme="majorBidi" w:cstheme="majorBidi"/>
          <w:sz w:val="24"/>
          <w:szCs w:val="24"/>
        </w:rPr>
      </w:pPr>
      <w:r w:rsidRPr="00723D03">
        <w:rPr>
          <w:rFonts w:asciiTheme="majorBidi" w:hAnsiTheme="majorBidi" w:cstheme="majorBidi"/>
          <w:sz w:val="24"/>
          <w:szCs w:val="24"/>
        </w:rPr>
        <w:t xml:space="preserve">De ki; </w:t>
      </w:r>
      <w:r w:rsidRPr="00C66834">
        <w:rPr>
          <w:rFonts w:asciiTheme="majorBidi" w:hAnsiTheme="majorBidi" w:cstheme="majorBidi"/>
          <w:b/>
          <w:bCs/>
          <w:sz w:val="24"/>
          <w:szCs w:val="24"/>
        </w:rPr>
        <w:t>"Herkes kendi kişiliği uyarınca hareket eder. Rabbiniz kimin daha doğru yolda olduğunu herkesten daha iyi bilir.</w:t>
      </w:r>
      <w:r w:rsidR="00C66834">
        <w:rPr>
          <w:rFonts w:asciiTheme="majorBidi" w:hAnsiTheme="majorBidi" w:cstheme="majorBidi"/>
          <w:b/>
          <w:bCs/>
          <w:sz w:val="24"/>
          <w:szCs w:val="24"/>
        </w:rPr>
        <w:t>”</w:t>
      </w:r>
      <w:r w:rsidRPr="00723D03">
        <w:rPr>
          <w:rFonts w:asciiTheme="majorBidi" w:hAnsiTheme="majorBidi" w:cstheme="majorBidi"/>
          <w:sz w:val="24"/>
          <w:szCs w:val="24"/>
        </w:rPr>
        <w:t xml:space="preserve"> (İsra, 17/84)</w:t>
      </w:r>
    </w:p>
    <w:p w:rsidR="005642DE" w:rsidRPr="00C66834" w:rsidRDefault="005642DE" w:rsidP="00C66834">
      <w:pPr>
        <w:ind w:firstLine="708"/>
        <w:jc w:val="both"/>
        <w:rPr>
          <w:rFonts w:asciiTheme="majorBidi" w:hAnsiTheme="majorBidi" w:cstheme="majorBidi"/>
          <w:b/>
          <w:bCs/>
          <w:i/>
          <w:iCs/>
          <w:sz w:val="24"/>
          <w:szCs w:val="24"/>
        </w:rPr>
      </w:pPr>
      <w:r w:rsidRPr="00C66834">
        <w:rPr>
          <w:rFonts w:asciiTheme="majorBidi" w:hAnsiTheme="majorBidi" w:cstheme="majorBidi"/>
          <w:b/>
          <w:bCs/>
          <w:i/>
          <w:iCs/>
          <w:sz w:val="24"/>
          <w:szCs w:val="24"/>
        </w:rPr>
        <w:t>Muhterem Müslümanlar!</w:t>
      </w:r>
    </w:p>
    <w:p w:rsidR="005642DE" w:rsidRPr="00723D03" w:rsidRDefault="005642DE" w:rsidP="00C66834">
      <w:pPr>
        <w:ind w:firstLine="708"/>
        <w:jc w:val="both"/>
        <w:rPr>
          <w:rFonts w:asciiTheme="majorBidi" w:hAnsiTheme="majorBidi" w:cstheme="majorBidi"/>
          <w:sz w:val="24"/>
          <w:szCs w:val="24"/>
        </w:rPr>
      </w:pPr>
      <w:r w:rsidRPr="00723D03">
        <w:rPr>
          <w:rFonts w:asciiTheme="majorBidi" w:hAnsiTheme="majorBidi" w:cstheme="majorBidi"/>
          <w:sz w:val="24"/>
          <w:szCs w:val="24"/>
        </w:rPr>
        <w:t>Geliniz! Edep ve hayânın eşsiz bir hazine olduğunu bir kez daha hatırlayalım. İşe önce kendi ayıplarımızı görüp düzeltmekle başlayalım. Zamanın ve mekânın hakkımızda şahitlik yapacağı hesap günü gelmeden önce kendimizi hesaba çekelim. Mümin olmanın hakkını verebilmek için gayret gösterelim. Her hal ve hareketimizde Resûl-i Ekrem (s.a.s) Efendimizin ahlak ve edebini örnek alalım.</w:t>
      </w:r>
    </w:p>
    <w:p w:rsidR="008F4895" w:rsidRPr="00723D03" w:rsidRDefault="008F4895" w:rsidP="00C66834">
      <w:pPr>
        <w:ind w:firstLine="708"/>
        <w:jc w:val="both"/>
        <w:rPr>
          <w:rFonts w:asciiTheme="majorBidi" w:hAnsiTheme="majorBidi" w:cstheme="majorBidi"/>
          <w:sz w:val="24"/>
          <w:szCs w:val="24"/>
        </w:rPr>
      </w:pPr>
      <w:r w:rsidRPr="00723D03">
        <w:rPr>
          <w:rFonts w:asciiTheme="majorBidi" w:hAnsiTheme="majorBidi" w:cstheme="majorBidi"/>
          <w:sz w:val="24"/>
          <w:szCs w:val="24"/>
        </w:rPr>
        <w:t xml:space="preserve">Rabbim hepimizi edep ve </w:t>
      </w:r>
      <w:r w:rsidR="00D818E8" w:rsidRPr="00723D03">
        <w:rPr>
          <w:rFonts w:asciiTheme="majorBidi" w:hAnsiTheme="majorBidi" w:cstheme="majorBidi"/>
          <w:sz w:val="24"/>
          <w:szCs w:val="24"/>
        </w:rPr>
        <w:t>hayâ</w:t>
      </w:r>
      <w:r w:rsidRPr="00723D03">
        <w:rPr>
          <w:rFonts w:asciiTheme="majorBidi" w:hAnsiTheme="majorBidi" w:cstheme="majorBidi"/>
          <w:sz w:val="24"/>
          <w:szCs w:val="24"/>
        </w:rPr>
        <w:t xml:space="preserve"> sahibi olan kullarından eylesin. </w:t>
      </w:r>
    </w:p>
    <w:p w:rsidR="00D818E8" w:rsidRPr="00C66834" w:rsidRDefault="00D818E8" w:rsidP="00C66834">
      <w:pPr>
        <w:ind w:firstLine="708"/>
        <w:rPr>
          <w:rFonts w:asciiTheme="majorBidi" w:hAnsiTheme="majorBidi" w:cstheme="majorBidi"/>
          <w:b/>
          <w:bCs/>
          <w:i/>
          <w:iCs/>
          <w:sz w:val="24"/>
          <w:szCs w:val="24"/>
        </w:rPr>
      </w:pPr>
      <w:r w:rsidRPr="00C66834">
        <w:rPr>
          <w:rFonts w:asciiTheme="majorBidi" w:hAnsiTheme="majorBidi" w:cstheme="majorBidi"/>
          <w:b/>
          <w:bCs/>
          <w:i/>
          <w:iCs/>
          <w:sz w:val="24"/>
          <w:szCs w:val="24"/>
        </w:rPr>
        <w:t>Cumanız Mübarek Olsun.</w:t>
      </w:r>
    </w:p>
    <w:p w:rsidR="000E151C" w:rsidRPr="00723D03" w:rsidRDefault="00C66834" w:rsidP="00C66834">
      <w:pPr>
        <w:jc w:val="center"/>
        <w:rPr>
          <w:rFonts w:asciiTheme="majorBidi" w:hAnsiTheme="majorBidi" w:cstheme="majorBidi"/>
          <w:b/>
          <w:bCs/>
          <w:sz w:val="24"/>
          <w:szCs w:val="24"/>
        </w:rPr>
      </w:pPr>
      <w:r>
        <w:rPr>
          <w:rFonts w:asciiTheme="majorBidi" w:hAnsiTheme="majorBidi" w:cstheme="majorBidi"/>
          <w:b/>
          <w:bCs/>
          <w:sz w:val="24"/>
          <w:szCs w:val="24"/>
        </w:rPr>
        <w:t>Aydın ÖÇALAN</w:t>
      </w:r>
    </w:p>
    <w:p w:rsidR="005642DE" w:rsidRPr="00C66834" w:rsidRDefault="005642DE" w:rsidP="00C66834">
      <w:pPr>
        <w:jc w:val="center"/>
        <w:rPr>
          <w:rFonts w:asciiTheme="majorBidi" w:hAnsiTheme="majorBidi" w:cstheme="majorBidi"/>
          <w:i/>
          <w:iCs/>
          <w:sz w:val="24"/>
          <w:szCs w:val="24"/>
        </w:rPr>
      </w:pPr>
      <w:r w:rsidRPr="00C66834">
        <w:rPr>
          <w:rFonts w:asciiTheme="majorBidi" w:hAnsiTheme="majorBidi" w:cstheme="majorBidi"/>
          <w:b/>
          <w:bCs/>
          <w:i/>
          <w:iCs/>
          <w:sz w:val="24"/>
          <w:szCs w:val="24"/>
        </w:rPr>
        <w:t>İl Uzman Vaizi</w:t>
      </w:r>
    </w:p>
    <w:p w:rsidR="00C66834" w:rsidRPr="00723D03" w:rsidRDefault="00C66834">
      <w:pPr>
        <w:jc w:val="both"/>
        <w:rPr>
          <w:rFonts w:asciiTheme="majorBidi" w:hAnsiTheme="majorBidi" w:cstheme="majorBidi"/>
          <w:sz w:val="24"/>
          <w:szCs w:val="24"/>
        </w:rPr>
      </w:pPr>
    </w:p>
    <w:sectPr w:rsidR="00C66834" w:rsidRPr="00723D03" w:rsidSect="00C66834">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66D" w:rsidRDefault="001D066D" w:rsidP="003C28D6">
      <w:pPr>
        <w:spacing w:after="0" w:line="240" w:lineRule="auto"/>
      </w:pPr>
      <w:r>
        <w:separator/>
      </w:r>
    </w:p>
  </w:endnote>
  <w:endnote w:type="continuationSeparator" w:id="0">
    <w:p w:rsidR="001D066D" w:rsidRDefault="001D066D" w:rsidP="003C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66D" w:rsidRDefault="001D066D" w:rsidP="003C28D6">
      <w:pPr>
        <w:spacing w:after="0" w:line="240" w:lineRule="auto"/>
      </w:pPr>
      <w:r>
        <w:separator/>
      </w:r>
    </w:p>
  </w:footnote>
  <w:footnote w:type="continuationSeparator" w:id="0">
    <w:p w:rsidR="001D066D" w:rsidRDefault="001D066D" w:rsidP="003C28D6">
      <w:pPr>
        <w:spacing w:after="0" w:line="240" w:lineRule="auto"/>
      </w:pPr>
      <w:r>
        <w:continuationSeparator/>
      </w:r>
    </w:p>
  </w:footnote>
  <w:footnote w:id="1">
    <w:p w:rsidR="00F265F3" w:rsidRPr="007C6078" w:rsidRDefault="00F265F3" w:rsidP="003C28D6">
      <w:pPr>
        <w:pStyle w:val="DipnotMetni"/>
        <w:rPr>
          <w:rFonts w:asciiTheme="majorBidi" w:hAnsiTheme="majorBidi" w:cstheme="majorBidi"/>
        </w:rPr>
      </w:pPr>
      <w:r w:rsidRPr="007C6078">
        <w:rPr>
          <w:rStyle w:val="DipnotBavurusu"/>
          <w:rFonts w:asciiTheme="majorBidi" w:hAnsiTheme="majorBidi" w:cstheme="majorBidi"/>
        </w:rPr>
        <w:footnoteRef/>
      </w:r>
      <w:r w:rsidRPr="007C6078">
        <w:rPr>
          <w:rFonts w:asciiTheme="majorBidi" w:hAnsiTheme="majorBidi" w:cstheme="majorBidi"/>
        </w:rPr>
        <w:t xml:space="preserve"> Tirmizî, Sıfatü’l-kıyâme, 24.</w:t>
      </w:r>
    </w:p>
  </w:footnote>
  <w:footnote w:id="2">
    <w:p w:rsidR="00F265F3" w:rsidRPr="007C6078" w:rsidRDefault="00F265F3" w:rsidP="00F76D4D">
      <w:pPr>
        <w:pStyle w:val="DipnotMetni"/>
        <w:rPr>
          <w:rFonts w:asciiTheme="majorBidi" w:hAnsiTheme="majorBidi" w:cstheme="majorBidi"/>
        </w:rPr>
      </w:pPr>
      <w:r w:rsidRPr="007C6078">
        <w:rPr>
          <w:rStyle w:val="DipnotBavurusu"/>
          <w:rFonts w:asciiTheme="majorBidi" w:hAnsiTheme="majorBidi" w:cstheme="majorBidi"/>
        </w:rPr>
        <w:footnoteRef/>
      </w:r>
      <w:r w:rsidR="00F76D4D" w:rsidRPr="007C6078">
        <w:rPr>
          <w:rFonts w:asciiTheme="majorBidi" w:hAnsiTheme="majorBidi" w:cstheme="majorBidi"/>
        </w:rPr>
        <w:t xml:space="preserve"> </w:t>
      </w:r>
      <w:r w:rsidRPr="007C6078">
        <w:rPr>
          <w:rFonts w:asciiTheme="majorBidi" w:hAnsiTheme="majorBidi" w:cstheme="majorBidi"/>
        </w:rPr>
        <w:t>İsrâ, 17/37.</w:t>
      </w:r>
    </w:p>
  </w:footnote>
  <w:footnote w:id="3">
    <w:p w:rsidR="00F76D4D" w:rsidRPr="007C6078" w:rsidRDefault="00F76D4D" w:rsidP="00F76D4D">
      <w:pPr>
        <w:pStyle w:val="DipnotMetni"/>
        <w:rPr>
          <w:rFonts w:asciiTheme="majorBidi" w:hAnsiTheme="majorBidi" w:cstheme="majorBidi"/>
        </w:rPr>
      </w:pPr>
      <w:r w:rsidRPr="007C6078">
        <w:rPr>
          <w:rStyle w:val="DipnotBavurusu"/>
          <w:rFonts w:asciiTheme="majorBidi" w:hAnsiTheme="majorBidi" w:cstheme="majorBidi"/>
        </w:rPr>
        <w:footnoteRef/>
      </w:r>
      <w:r w:rsidRPr="007C6078">
        <w:rPr>
          <w:rFonts w:asciiTheme="majorBidi" w:hAnsiTheme="majorBidi" w:cstheme="majorBidi"/>
        </w:rPr>
        <w:t xml:space="preserve"> Ahzab, 33/21.</w:t>
      </w:r>
    </w:p>
  </w:footnote>
  <w:footnote w:id="4">
    <w:p w:rsidR="00F265F3" w:rsidRPr="007C6078" w:rsidRDefault="00F265F3" w:rsidP="0066272B">
      <w:pPr>
        <w:pStyle w:val="DipnotMetni"/>
        <w:rPr>
          <w:rFonts w:asciiTheme="majorBidi" w:hAnsiTheme="majorBidi" w:cstheme="majorBidi"/>
        </w:rPr>
      </w:pPr>
      <w:r w:rsidRPr="007C6078">
        <w:rPr>
          <w:rStyle w:val="DipnotBavurusu"/>
          <w:rFonts w:asciiTheme="majorBidi" w:hAnsiTheme="majorBidi" w:cstheme="majorBidi"/>
        </w:rPr>
        <w:footnoteRef/>
      </w:r>
      <w:r w:rsidRPr="007C6078">
        <w:rPr>
          <w:rFonts w:asciiTheme="majorBidi" w:hAnsiTheme="majorBidi" w:cstheme="majorBidi"/>
        </w:rPr>
        <w:t xml:space="preserve"> Tirmizi, Sıfatü'l-Kıyame, 2575.</w:t>
      </w:r>
    </w:p>
  </w:footnote>
  <w:footnote w:id="5">
    <w:p w:rsidR="00F265F3" w:rsidRPr="007C6078" w:rsidRDefault="00F265F3" w:rsidP="00F265F3">
      <w:pPr>
        <w:pStyle w:val="DipnotMetni"/>
        <w:rPr>
          <w:rFonts w:asciiTheme="majorBidi" w:hAnsiTheme="majorBidi" w:cstheme="majorBidi"/>
        </w:rPr>
      </w:pPr>
      <w:r w:rsidRPr="007C6078">
        <w:rPr>
          <w:rStyle w:val="DipnotBavurusu"/>
          <w:rFonts w:asciiTheme="majorBidi" w:hAnsiTheme="majorBidi" w:cstheme="majorBidi"/>
        </w:rPr>
        <w:footnoteRef/>
      </w:r>
      <w:r w:rsidRPr="007C6078">
        <w:rPr>
          <w:rFonts w:asciiTheme="majorBidi" w:hAnsiTheme="majorBidi" w:cstheme="majorBidi"/>
        </w:rPr>
        <w:t xml:space="preserve"> Buhari, İman, 24</w:t>
      </w:r>
    </w:p>
  </w:footnote>
  <w:footnote w:id="6">
    <w:p w:rsidR="00F265F3" w:rsidRPr="007C6078" w:rsidRDefault="00F265F3" w:rsidP="00F265F3">
      <w:pPr>
        <w:pStyle w:val="DipnotMetni"/>
        <w:rPr>
          <w:rFonts w:asciiTheme="majorBidi" w:hAnsiTheme="majorBidi" w:cstheme="majorBidi"/>
        </w:rPr>
      </w:pPr>
      <w:r w:rsidRPr="007C6078">
        <w:rPr>
          <w:rStyle w:val="DipnotBavurusu"/>
          <w:rFonts w:asciiTheme="majorBidi" w:hAnsiTheme="majorBidi" w:cstheme="majorBidi"/>
        </w:rPr>
        <w:footnoteRef/>
      </w:r>
      <w:r w:rsidRPr="007C6078">
        <w:rPr>
          <w:rFonts w:asciiTheme="majorBidi" w:hAnsiTheme="majorBidi" w:cstheme="majorBidi"/>
        </w:rPr>
        <w:t xml:space="preserve"> Buhari, İman, 9</w:t>
      </w:r>
    </w:p>
  </w:footnote>
  <w:footnote w:id="7">
    <w:p w:rsidR="00F265F3" w:rsidRPr="007C6078" w:rsidRDefault="00F265F3" w:rsidP="00F265F3">
      <w:pPr>
        <w:pStyle w:val="DipnotMetni"/>
        <w:rPr>
          <w:rFonts w:asciiTheme="majorBidi" w:hAnsiTheme="majorBidi" w:cstheme="majorBidi"/>
        </w:rPr>
      </w:pPr>
      <w:r w:rsidRPr="007C6078">
        <w:rPr>
          <w:rStyle w:val="DipnotBavurusu"/>
          <w:rFonts w:asciiTheme="majorBidi" w:hAnsiTheme="majorBidi" w:cstheme="majorBidi"/>
        </w:rPr>
        <w:footnoteRef/>
      </w:r>
      <w:r w:rsidRPr="007C6078">
        <w:rPr>
          <w:rFonts w:asciiTheme="majorBidi" w:hAnsiTheme="majorBidi" w:cstheme="majorBidi"/>
        </w:rPr>
        <w:t xml:space="preserve"> İbn Mace, Zühd, 4321</w:t>
      </w:r>
    </w:p>
  </w:footnote>
  <w:footnote w:id="8">
    <w:p w:rsidR="00061CB2" w:rsidRDefault="00061CB2" w:rsidP="00061CB2">
      <w:pPr>
        <w:pStyle w:val="DipnotMetni"/>
      </w:pPr>
      <w:r w:rsidRPr="007C6078">
        <w:rPr>
          <w:rStyle w:val="DipnotBavurusu"/>
          <w:rFonts w:asciiTheme="majorBidi" w:hAnsiTheme="majorBidi" w:cstheme="majorBidi"/>
        </w:rPr>
        <w:footnoteRef/>
      </w:r>
      <w:r w:rsidRPr="007C6078">
        <w:rPr>
          <w:rFonts w:asciiTheme="majorBidi" w:hAnsiTheme="majorBidi" w:cstheme="majorBidi"/>
        </w:rPr>
        <w:t xml:space="preserve"> Riyazü's-Salihin, Terc. ve Şerhi, Komisyon, C.4, s. 79 Erkam yay.</w:t>
      </w:r>
    </w:p>
  </w:footnote>
  <w:footnote w:id="9">
    <w:p w:rsidR="00061CB2" w:rsidRPr="007C6078" w:rsidRDefault="00061CB2" w:rsidP="00061CB2">
      <w:pPr>
        <w:pStyle w:val="DipnotMetni"/>
        <w:rPr>
          <w:rFonts w:asciiTheme="majorBidi" w:hAnsiTheme="majorBidi" w:cstheme="majorBidi"/>
        </w:rPr>
      </w:pPr>
      <w:r w:rsidRPr="007C6078">
        <w:rPr>
          <w:rStyle w:val="DipnotBavurusu"/>
          <w:rFonts w:asciiTheme="majorBidi" w:hAnsiTheme="majorBidi" w:cstheme="majorBidi"/>
        </w:rPr>
        <w:footnoteRef/>
      </w:r>
      <w:r w:rsidR="007C6078">
        <w:rPr>
          <w:rFonts w:asciiTheme="majorBidi" w:hAnsiTheme="majorBidi" w:cstheme="majorBidi"/>
        </w:rPr>
        <w:t xml:space="preserve"> </w:t>
      </w:r>
      <w:r w:rsidR="00C95CAB" w:rsidRPr="007C6078">
        <w:rPr>
          <w:rFonts w:asciiTheme="majorBidi" w:hAnsiTheme="majorBidi" w:cstheme="majorBidi"/>
        </w:rPr>
        <w:t>Kalem, 68/4.</w:t>
      </w:r>
    </w:p>
  </w:footnote>
  <w:footnote w:id="10">
    <w:p w:rsidR="00C95CAB" w:rsidRPr="007C6078" w:rsidRDefault="00C95CAB" w:rsidP="00C95CAB">
      <w:pPr>
        <w:pStyle w:val="DipnotMetni"/>
        <w:rPr>
          <w:rFonts w:asciiTheme="majorBidi" w:hAnsiTheme="majorBidi" w:cstheme="majorBidi"/>
        </w:rPr>
      </w:pPr>
      <w:r w:rsidRPr="007C6078">
        <w:rPr>
          <w:rStyle w:val="DipnotBavurusu"/>
          <w:rFonts w:asciiTheme="majorBidi" w:hAnsiTheme="majorBidi" w:cstheme="majorBidi"/>
        </w:rPr>
        <w:footnoteRef/>
      </w:r>
      <w:r w:rsidRPr="007C6078">
        <w:rPr>
          <w:rFonts w:asciiTheme="majorBidi" w:hAnsiTheme="majorBidi" w:cstheme="majorBidi"/>
        </w:rPr>
        <w:t xml:space="preserve"> Müslim, Müsâfirîn, 139.</w:t>
      </w:r>
    </w:p>
  </w:footnote>
  <w:footnote w:id="11">
    <w:p w:rsidR="00C95CAB" w:rsidRPr="007C6078" w:rsidRDefault="00C95CAB" w:rsidP="00C95CAB">
      <w:pPr>
        <w:pStyle w:val="DipnotMetni"/>
        <w:rPr>
          <w:rFonts w:asciiTheme="majorBidi" w:hAnsiTheme="majorBidi" w:cstheme="majorBidi"/>
        </w:rPr>
      </w:pPr>
      <w:r w:rsidRPr="007C6078">
        <w:rPr>
          <w:rStyle w:val="DipnotBavurusu"/>
          <w:rFonts w:asciiTheme="majorBidi" w:hAnsiTheme="majorBidi" w:cstheme="majorBidi"/>
        </w:rPr>
        <w:footnoteRef/>
      </w:r>
      <w:r w:rsidR="007C6078">
        <w:rPr>
          <w:rFonts w:asciiTheme="majorBidi" w:hAnsiTheme="majorBidi" w:cstheme="majorBidi"/>
        </w:rPr>
        <w:t xml:space="preserve"> </w:t>
      </w:r>
      <w:r w:rsidRPr="007C6078">
        <w:rPr>
          <w:rFonts w:asciiTheme="majorBidi" w:hAnsiTheme="majorBidi" w:cstheme="majorBidi"/>
        </w:rPr>
        <w:t>Buhari, Edep, 72.</w:t>
      </w:r>
    </w:p>
  </w:footnote>
  <w:footnote w:id="12">
    <w:p w:rsidR="00C95CAB" w:rsidRPr="007C6078" w:rsidRDefault="00C95CAB" w:rsidP="00C95CAB">
      <w:pPr>
        <w:pStyle w:val="DipnotMetni"/>
        <w:rPr>
          <w:rFonts w:asciiTheme="majorBidi" w:hAnsiTheme="majorBidi" w:cstheme="majorBidi"/>
        </w:rPr>
      </w:pPr>
      <w:r w:rsidRPr="007C6078">
        <w:rPr>
          <w:rStyle w:val="DipnotBavurusu"/>
          <w:rFonts w:asciiTheme="majorBidi" w:hAnsiTheme="majorBidi" w:cstheme="majorBidi"/>
        </w:rPr>
        <w:footnoteRef/>
      </w:r>
      <w:r w:rsidRPr="007C6078">
        <w:rPr>
          <w:rFonts w:asciiTheme="majorBidi" w:hAnsiTheme="majorBidi" w:cstheme="majorBidi"/>
        </w:rPr>
        <w:t xml:space="preserve"> Tirmizi, Nikah, 1101.</w:t>
      </w:r>
    </w:p>
  </w:footnote>
  <w:footnote w:id="13">
    <w:p w:rsidR="00C95CAB" w:rsidRPr="007C6078" w:rsidRDefault="00C95CAB" w:rsidP="00C95CAB">
      <w:pPr>
        <w:pStyle w:val="DipnotMetni"/>
        <w:rPr>
          <w:rFonts w:asciiTheme="majorBidi" w:hAnsiTheme="majorBidi" w:cstheme="majorBidi"/>
        </w:rPr>
      </w:pPr>
      <w:r w:rsidRPr="007C6078">
        <w:rPr>
          <w:rStyle w:val="DipnotBavurusu"/>
          <w:rFonts w:asciiTheme="majorBidi" w:hAnsiTheme="majorBidi" w:cstheme="majorBidi"/>
        </w:rPr>
        <w:footnoteRef/>
      </w:r>
      <w:r w:rsidRPr="007C6078">
        <w:rPr>
          <w:rFonts w:asciiTheme="majorBidi" w:hAnsiTheme="majorBidi" w:cstheme="majorBidi"/>
        </w:rPr>
        <w:t xml:space="preserve"> Ahmed b. Hanbel, Müsned, 18305.</w:t>
      </w:r>
    </w:p>
  </w:footnote>
  <w:footnote w:id="14">
    <w:p w:rsidR="00C95CAB" w:rsidRPr="007C6078" w:rsidRDefault="00C95CAB" w:rsidP="00C95CAB">
      <w:pPr>
        <w:pStyle w:val="DipnotMetni"/>
        <w:rPr>
          <w:rFonts w:asciiTheme="majorBidi" w:hAnsiTheme="majorBidi" w:cstheme="majorBidi"/>
        </w:rPr>
      </w:pPr>
      <w:r w:rsidRPr="007C6078">
        <w:rPr>
          <w:rStyle w:val="DipnotBavurusu"/>
          <w:rFonts w:asciiTheme="majorBidi" w:hAnsiTheme="majorBidi" w:cstheme="majorBidi"/>
        </w:rPr>
        <w:footnoteRef/>
      </w:r>
      <w:r w:rsidRPr="007C6078">
        <w:rPr>
          <w:rFonts w:asciiTheme="majorBidi" w:hAnsiTheme="majorBidi" w:cstheme="majorBidi"/>
        </w:rPr>
        <w:t xml:space="preserve"> Buhari, Edeb, 62.</w:t>
      </w:r>
    </w:p>
  </w:footnote>
  <w:footnote w:id="15">
    <w:p w:rsidR="002F03B9" w:rsidRPr="007C6078" w:rsidRDefault="002F03B9" w:rsidP="002F03B9">
      <w:pPr>
        <w:pStyle w:val="DipnotMetni"/>
        <w:rPr>
          <w:rFonts w:asciiTheme="majorBidi" w:hAnsiTheme="majorBidi" w:cstheme="majorBidi"/>
        </w:rPr>
      </w:pPr>
      <w:r w:rsidRPr="007C6078">
        <w:rPr>
          <w:rStyle w:val="DipnotBavurusu"/>
          <w:rFonts w:asciiTheme="majorBidi" w:hAnsiTheme="majorBidi" w:cstheme="majorBidi"/>
        </w:rPr>
        <w:footnoteRef/>
      </w:r>
      <w:r w:rsidRPr="007C6078">
        <w:rPr>
          <w:rFonts w:asciiTheme="majorBidi" w:hAnsiTheme="majorBidi" w:cstheme="majorBidi"/>
        </w:rPr>
        <w:t xml:space="preserve"> Buhari, Edeb, 78.</w:t>
      </w:r>
    </w:p>
  </w:footnote>
  <w:footnote w:id="16">
    <w:p w:rsidR="002F03B9" w:rsidRPr="007C6078" w:rsidRDefault="002F03B9" w:rsidP="002F03B9">
      <w:pPr>
        <w:pStyle w:val="DipnotMetni"/>
        <w:rPr>
          <w:rFonts w:asciiTheme="majorBidi" w:hAnsiTheme="majorBidi" w:cstheme="majorBidi"/>
        </w:rPr>
      </w:pPr>
      <w:r w:rsidRPr="007C6078">
        <w:rPr>
          <w:rStyle w:val="DipnotBavurusu"/>
          <w:rFonts w:asciiTheme="majorBidi" w:hAnsiTheme="majorBidi" w:cstheme="majorBidi"/>
        </w:rPr>
        <w:footnoteRef/>
      </w:r>
      <w:r w:rsidRPr="007C6078">
        <w:rPr>
          <w:rFonts w:asciiTheme="majorBidi" w:hAnsiTheme="majorBidi" w:cstheme="majorBidi"/>
        </w:rPr>
        <w:t xml:space="preserve"> İbn Mace, Fiten, 4190.</w:t>
      </w:r>
    </w:p>
  </w:footnote>
  <w:footnote w:id="17">
    <w:p w:rsidR="00EB29F8" w:rsidRPr="007C6078" w:rsidRDefault="00EB29F8" w:rsidP="00EB29F8">
      <w:pPr>
        <w:pStyle w:val="DipnotMetni"/>
        <w:rPr>
          <w:rFonts w:asciiTheme="majorBidi" w:hAnsiTheme="majorBidi" w:cstheme="majorBidi"/>
        </w:rPr>
      </w:pPr>
      <w:r w:rsidRPr="007C6078">
        <w:rPr>
          <w:rStyle w:val="DipnotBavurusu"/>
          <w:rFonts w:asciiTheme="majorBidi" w:hAnsiTheme="majorBidi" w:cstheme="majorBidi"/>
        </w:rPr>
        <w:footnoteRef/>
      </w:r>
      <w:r w:rsidRPr="007C6078">
        <w:rPr>
          <w:rFonts w:asciiTheme="majorBidi" w:hAnsiTheme="majorBidi" w:cstheme="majorBidi"/>
        </w:rPr>
        <w:t xml:space="preserve"> Buhari, Edep, 77.</w:t>
      </w:r>
    </w:p>
  </w:footnote>
  <w:footnote w:id="18">
    <w:p w:rsidR="00EB29F8" w:rsidRPr="007C6078" w:rsidRDefault="00EB29F8" w:rsidP="00EB29F8">
      <w:pPr>
        <w:pStyle w:val="DipnotMetni"/>
        <w:rPr>
          <w:rFonts w:asciiTheme="majorBidi" w:hAnsiTheme="majorBidi" w:cstheme="majorBidi"/>
        </w:rPr>
      </w:pPr>
      <w:r w:rsidRPr="007C6078">
        <w:rPr>
          <w:rStyle w:val="DipnotBavurusu"/>
          <w:rFonts w:asciiTheme="majorBidi" w:hAnsiTheme="majorBidi" w:cstheme="majorBidi"/>
        </w:rPr>
        <w:footnoteRef/>
      </w:r>
      <w:r w:rsidRPr="007C6078">
        <w:rPr>
          <w:rFonts w:asciiTheme="majorBidi" w:hAnsiTheme="majorBidi" w:cstheme="majorBidi"/>
        </w:rPr>
        <w:t xml:space="preserve"> Tirmizi, Birr, 2140.</w:t>
      </w:r>
    </w:p>
  </w:footnote>
  <w:footnote w:id="19">
    <w:p w:rsidR="00EB29F8" w:rsidRPr="007C6078" w:rsidRDefault="00EB29F8" w:rsidP="00EB29F8">
      <w:pPr>
        <w:pStyle w:val="DipnotMetni"/>
        <w:rPr>
          <w:rFonts w:asciiTheme="majorBidi" w:hAnsiTheme="majorBidi" w:cstheme="majorBidi"/>
        </w:rPr>
      </w:pPr>
      <w:r w:rsidRPr="007C6078">
        <w:rPr>
          <w:rStyle w:val="DipnotBavurusu"/>
          <w:rFonts w:asciiTheme="majorBidi" w:hAnsiTheme="majorBidi" w:cstheme="majorBidi"/>
        </w:rPr>
        <w:footnoteRef/>
      </w:r>
      <w:r w:rsidRPr="007C6078">
        <w:rPr>
          <w:rFonts w:asciiTheme="majorBidi" w:hAnsiTheme="majorBidi" w:cstheme="majorBidi"/>
        </w:rPr>
        <w:t xml:space="preserve"> Tirmizi, Birr ve's-Sıla, 2159.</w:t>
      </w:r>
    </w:p>
  </w:footnote>
  <w:footnote w:id="20">
    <w:p w:rsidR="00EB29F8" w:rsidRPr="007C6078" w:rsidRDefault="00EB29F8" w:rsidP="00EB29F8">
      <w:pPr>
        <w:pStyle w:val="DipnotMetni"/>
        <w:rPr>
          <w:rFonts w:asciiTheme="majorBidi" w:hAnsiTheme="majorBidi" w:cstheme="majorBidi"/>
          <w:rtl/>
        </w:rPr>
      </w:pPr>
      <w:r w:rsidRPr="007C6078">
        <w:rPr>
          <w:rStyle w:val="DipnotBavurusu"/>
          <w:rFonts w:asciiTheme="majorBidi" w:hAnsiTheme="majorBidi" w:cstheme="majorBidi"/>
        </w:rPr>
        <w:footnoteRef/>
      </w:r>
      <w:r w:rsidRPr="007C6078">
        <w:rPr>
          <w:rFonts w:asciiTheme="majorBidi" w:hAnsiTheme="majorBidi" w:cstheme="majorBidi"/>
        </w:rPr>
        <w:t xml:space="preserve"> Müslim, İman, 106.</w:t>
      </w:r>
    </w:p>
    <w:p w:rsidR="00EB29F8" w:rsidRDefault="00EB29F8">
      <w:pPr>
        <w:pStyle w:val="DipnotMetn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84"/>
    <w:rsid w:val="00016BF3"/>
    <w:rsid w:val="00061CB2"/>
    <w:rsid w:val="000E017E"/>
    <w:rsid w:val="000E151C"/>
    <w:rsid w:val="001D066D"/>
    <w:rsid w:val="001E1034"/>
    <w:rsid w:val="002F03B9"/>
    <w:rsid w:val="003C28D6"/>
    <w:rsid w:val="00551703"/>
    <w:rsid w:val="005642DE"/>
    <w:rsid w:val="0066272B"/>
    <w:rsid w:val="006F2B2F"/>
    <w:rsid w:val="00723D03"/>
    <w:rsid w:val="0078728F"/>
    <w:rsid w:val="007C6078"/>
    <w:rsid w:val="007E6815"/>
    <w:rsid w:val="008B7D80"/>
    <w:rsid w:val="008F4895"/>
    <w:rsid w:val="009D1BB2"/>
    <w:rsid w:val="00A427C8"/>
    <w:rsid w:val="00BC38F5"/>
    <w:rsid w:val="00BE3EAB"/>
    <w:rsid w:val="00C66834"/>
    <w:rsid w:val="00C71426"/>
    <w:rsid w:val="00C95CAB"/>
    <w:rsid w:val="00CA40FF"/>
    <w:rsid w:val="00D818E8"/>
    <w:rsid w:val="00DB7F41"/>
    <w:rsid w:val="00E4379B"/>
    <w:rsid w:val="00E53D2B"/>
    <w:rsid w:val="00EB29F8"/>
    <w:rsid w:val="00ED2E84"/>
    <w:rsid w:val="00F265F3"/>
    <w:rsid w:val="00F76D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1BA2"/>
  <w15:chartTrackingRefBased/>
  <w15:docId w15:val="{012C5109-1082-4971-B27D-41066ED3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C28D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C28D6"/>
    <w:rPr>
      <w:sz w:val="20"/>
      <w:szCs w:val="20"/>
    </w:rPr>
  </w:style>
  <w:style w:type="character" w:styleId="DipnotBavurusu">
    <w:name w:val="footnote reference"/>
    <w:basedOn w:val="VarsaylanParagrafYazTipi"/>
    <w:uiPriority w:val="99"/>
    <w:semiHidden/>
    <w:unhideWhenUsed/>
    <w:rsid w:val="003C28D6"/>
    <w:rPr>
      <w:vertAlign w:val="superscript"/>
    </w:rPr>
  </w:style>
  <w:style w:type="character" w:styleId="Kpr">
    <w:name w:val="Hyperlink"/>
    <w:basedOn w:val="VarsaylanParagrafYazTipi"/>
    <w:uiPriority w:val="99"/>
    <w:unhideWhenUsed/>
    <w:rsid w:val="00564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8161">
      <w:bodyDiv w:val="1"/>
      <w:marLeft w:val="0"/>
      <w:marRight w:val="0"/>
      <w:marTop w:val="0"/>
      <w:marBottom w:val="0"/>
      <w:divBdr>
        <w:top w:val="none" w:sz="0" w:space="0" w:color="auto"/>
        <w:left w:val="none" w:sz="0" w:space="0" w:color="auto"/>
        <w:bottom w:val="none" w:sz="0" w:space="0" w:color="auto"/>
        <w:right w:val="none" w:sz="0" w:space="0" w:color="auto"/>
      </w:divBdr>
    </w:div>
    <w:div w:id="282620649">
      <w:bodyDiv w:val="1"/>
      <w:marLeft w:val="0"/>
      <w:marRight w:val="0"/>
      <w:marTop w:val="0"/>
      <w:marBottom w:val="0"/>
      <w:divBdr>
        <w:top w:val="none" w:sz="0" w:space="0" w:color="auto"/>
        <w:left w:val="none" w:sz="0" w:space="0" w:color="auto"/>
        <w:bottom w:val="none" w:sz="0" w:space="0" w:color="auto"/>
        <w:right w:val="none" w:sz="0" w:space="0" w:color="auto"/>
      </w:divBdr>
    </w:div>
    <w:div w:id="45032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C9299-2E8C-4E6F-894D-48866FB5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Pages>
  <Words>2162</Words>
  <Characters>12326</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Öçalan Ailesi</dc:creator>
  <cp:keywords/>
  <dc:description/>
  <cp:lastModifiedBy>Şeref İŞLEYEN</cp:lastModifiedBy>
  <cp:revision>11</cp:revision>
  <dcterms:created xsi:type="dcterms:W3CDTF">2023-03-14T12:10:00Z</dcterms:created>
  <dcterms:modified xsi:type="dcterms:W3CDTF">2023-03-16T05:40:00Z</dcterms:modified>
</cp:coreProperties>
</file>